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FC1DF4" w:rsidRPr="00043345" w14:paraId="7A0E0EC8" w14:textId="77777777" w:rsidTr="00A67D35">
        <w:trPr>
          <w:trHeight w:val="1983"/>
        </w:trPr>
        <w:tc>
          <w:tcPr>
            <w:tcW w:w="5670" w:type="dxa"/>
            <w:shd w:val="clear" w:color="auto" w:fill="auto"/>
          </w:tcPr>
          <w:p w14:paraId="135E0F51" w14:textId="77777777" w:rsidR="00FC1DF4" w:rsidRPr="00043345" w:rsidRDefault="00FC1DF4" w:rsidP="00A67D35">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0859F5B0" wp14:editId="7E330B1E">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14:paraId="1A7E4C27" w14:textId="77777777" w:rsidR="00FC1DF4" w:rsidRPr="00043345" w:rsidRDefault="00FC1DF4" w:rsidP="00A67D35">
            <w:pPr>
              <w:contextualSpacing/>
              <w:rPr>
                <w:rFonts w:ascii="PF Din Text Cond Pro Light" w:eastAsia="Calibri" w:hAnsi="PF Din Text Cond Pro Light"/>
                <w:sz w:val="22"/>
                <w:szCs w:val="22"/>
              </w:rPr>
            </w:pPr>
          </w:p>
          <w:p w14:paraId="7A3C30B5" w14:textId="77777777" w:rsidR="00FC1DF4" w:rsidRPr="00043345" w:rsidRDefault="00FC1DF4" w:rsidP="00A67D35">
            <w:pPr>
              <w:ind w:left="-105"/>
              <w:contextualSpacing/>
              <w:rPr>
                <w:rFonts w:ascii="PF Din Text Cond Pro Light" w:eastAsia="Calibri" w:hAnsi="PF Din Text Cond Pro Light"/>
                <w:sz w:val="22"/>
                <w:szCs w:val="22"/>
              </w:rPr>
            </w:pPr>
          </w:p>
        </w:tc>
        <w:tc>
          <w:tcPr>
            <w:tcW w:w="3969" w:type="dxa"/>
            <w:shd w:val="clear" w:color="auto" w:fill="auto"/>
          </w:tcPr>
          <w:p w14:paraId="722586F6" w14:textId="77777777" w:rsidR="00FC1DF4" w:rsidRPr="000C6517" w:rsidRDefault="00FC1DF4" w:rsidP="00A67D35">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14:paraId="24B78B46" w14:textId="77777777" w:rsidR="00FC1DF4" w:rsidRDefault="00FC1DF4" w:rsidP="00A67D35">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14:paraId="3066B24E" w14:textId="77777777" w:rsidR="00FC1DF4" w:rsidRDefault="00FC1DF4" w:rsidP="00A67D35">
            <w:pPr>
              <w:contextualSpacing/>
              <w:rPr>
                <w:rFonts w:ascii="PF Din Text Cond Pro Light" w:hAnsi="PF Din Text Cond Pro Light"/>
                <w:sz w:val="18"/>
                <w:szCs w:val="18"/>
              </w:rPr>
            </w:pPr>
          </w:p>
          <w:p w14:paraId="6ED324D0" w14:textId="77777777" w:rsidR="00FC1DF4" w:rsidRPr="00F41C1D" w:rsidRDefault="00FC1DF4" w:rsidP="00A67D35">
            <w:pPr>
              <w:contextualSpacing/>
              <w:rPr>
                <w:rFonts w:ascii="PF Din Text Cond Pro Light" w:hAnsi="PF Din Text Cond Pro Light"/>
                <w:sz w:val="18"/>
                <w:szCs w:val="18"/>
              </w:rPr>
            </w:pPr>
          </w:p>
          <w:p w14:paraId="35382E88" w14:textId="77777777" w:rsidR="00FC1DF4" w:rsidRDefault="00FC1DF4" w:rsidP="00A67D35">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14:paraId="475DF1B2" w14:textId="77777777" w:rsidR="00FC1DF4" w:rsidRPr="00043345" w:rsidRDefault="00FC1DF4" w:rsidP="00A67D35">
            <w:pPr>
              <w:contextualSpacing/>
              <w:rPr>
                <w:rFonts w:ascii="PF Din Text Cond Pro Light" w:eastAsia="Calibri" w:hAnsi="PF Din Text Cond Pro Light"/>
                <w:sz w:val="22"/>
                <w:szCs w:val="22"/>
              </w:rPr>
            </w:pPr>
          </w:p>
        </w:tc>
      </w:tr>
    </w:tbl>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2F1AF113" w:rsidR="009F29FA" w:rsidRDefault="009F29FA" w:rsidP="009F29FA">
      <w:pPr>
        <w:spacing w:line="360" w:lineRule="auto"/>
        <w:ind w:left="5954"/>
        <w:rPr>
          <w:kern w:val="36"/>
        </w:rPr>
      </w:pPr>
      <w:r>
        <w:rPr>
          <w:kern w:val="36"/>
        </w:rPr>
        <w:t xml:space="preserve">Протокол № </w:t>
      </w:r>
      <w:r w:rsidR="006022CC">
        <w:rPr>
          <w:kern w:val="36"/>
        </w:rPr>
        <w:t>0</w:t>
      </w:r>
      <w:r w:rsidR="007D4062">
        <w:rPr>
          <w:kern w:val="36"/>
        </w:rPr>
        <w:t>375</w:t>
      </w:r>
      <w:bookmarkStart w:id="0" w:name="_GoBack"/>
      <w:bookmarkEnd w:id="0"/>
      <w:r w:rsidR="006022CC">
        <w:rPr>
          <w:kern w:val="36"/>
        </w:rPr>
        <w:t>-Т</w:t>
      </w:r>
      <w:r w:rsidR="0004153A">
        <w:rPr>
          <w:kern w:val="36"/>
        </w:rPr>
        <w:t>У</w:t>
      </w:r>
      <w:r w:rsidR="006022CC">
        <w:rPr>
          <w:kern w:val="36"/>
        </w:rPr>
        <w:t>-26</w:t>
      </w:r>
      <w:r>
        <w:rPr>
          <w:kern w:val="36"/>
        </w:rPr>
        <w:t xml:space="preserve"> </w:t>
      </w:r>
    </w:p>
    <w:p w14:paraId="4A2309F3" w14:textId="59359EF9" w:rsidR="009F29FA" w:rsidRDefault="009F29FA" w:rsidP="009F29FA">
      <w:pPr>
        <w:spacing w:line="360" w:lineRule="auto"/>
        <w:ind w:left="5954"/>
        <w:rPr>
          <w:bCs/>
          <w:color w:val="000000"/>
        </w:rPr>
      </w:pPr>
      <w:r>
        <w:rPr>
          <w:kern w:val="36"/>
        </w:rPr>
        <w:t>от «</w:t>
      </w:r>
      <w:r w:rsidR="009157D1">
        <w:rPr>
          <w:kern w:val="36"/>
        </w:rPr>
        <w:t>02</w:t>
      </w:r>
      <w:r>
        <w:rPr>
          <w:kern w:val="36"/>
        </w:rPr>
        <w:t xml:space="preserve">» </w:t>
      </w:r>
      <w:r w:rsidR="00324022">
        <w:rPr>
          <w:kern w:val="36"/>
        </w:rPr>
        <w:t>ию</w:t>
      </w:r>
      <w:r w:rsidR="002D7773">
        <w:rPr>
          <w:kern w:val="36"/>
        </w:rPr>
        <w:t>ля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32A6D74" w:rsidR="007F1DD5" w:rsidRPr="008316C3" w:rsidRDefault="007F1DD5" w:rsidP="007F1DD5">
      <w:pPr>
        <w:spacing w:after="120"/>
        <w:jc w:val="center"/>
        <w:rPr>
          <w:b/>
          <w:bCs/>
        </w:rPr>
      </w:pPr>
      <w:r w:rsidRPr="00FC1DF4">
        <w:rPr>
          <w:bCs/>
        </w:rPr>
        <w:t xml:space="preserve">на право заключения </w:t>
      </w:r>
      <w:r w:rsidRPr="00FC1DF4">
        <w:t xml:space="preserve">Договора на </w:t>
      </w:r>
      <w:r w:rsidR="00FC1DF4" w:rsidRPr="00FC1DF4">
        <w:t xml:space="preserve">поставку </w:t>
      </w:r>
      <w:r w:rsidR="00324022" w:rsidRPr="00324022">
        <w:t>кабельной продукции для СДТУ и ИТ</w:t>
      </w:r>
      <w:r w:rsidR="0004153A" w:rsidRPr="00B16A44">
        <w:rPr>
          <w:snapToGrid w:val="0"/>
        </w:rPr>
        <w:t xml:space="preserve"> </w:t>
      </w:r>
      <w:r w:rsidR="0004153A" w:rsidRPr="000A1043">
        <w:t xml:space="preserve">для нужд </w:t>
      </w:r>
      <w:r w:rsidR="0004153A" w:rsidRPr="00C547C1">
        <w:t>Филиал</w:t>
      </w:r>
      <w:r w:rsidR="0004153A">
        <w:t>а</w:t>
      </w:r>
      <w:r w:rsidR="0004153A" w:rsidRPr="00C547C1">
        <w:t xml:space="preserve"> ПАО «Россети Центр и Приволжье»-«Тулэнерго»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924B7C"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FC1DF4">
        <w:t>Тула</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7D40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7D4062">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7D40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7D40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2900B5C" w14:textId="4D5BBE55"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(пп.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6"/>
      <w:bookmarkEnd w:id="67"/>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8"/>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xml:space="preserve">, с указанием перечня, работ, выполняемых в рамках заключаемого(ых) Договора(ов)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(ов)</w:t>
      </w:r>
      <w:bookmarkEnd w:id="73"/>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4"/>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189203822"/>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189203823"/>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189203825"/>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189203826"/>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189203827"/>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7"/>
      <w:bookmarkEnd w:id="158"/>
      <w:bookmarkEnd w:id="159"/>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(ов)</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2"/>
      <w:r w:rsidR="00340006" w:rsidRPr="00ED2293">
        <w:rPr>
          <w:rFonts w:ascii="Times New Roman" w:hAnsi="Times New Roman" w:cs="Times New Roman"/>
          <w:b w:val="0"/>
          <w:bCs w:val="0"/>
        </w:rPr>
        <w:t>.</w:t>
      </w:r>
      <w:bookmarkEnd w:id="163"/>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(ов)</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8" w:name="_Toc354408413"/>
      <w:bookmarkEnd w:id="167"/>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9"/>
    </w:p>
    <w:p w14:paraId="5113D0D2" w14:textId="5488670A"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56D3F775"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rPr>
      </w:pPr>
      <w:r w:rsidRPr="00D17D64">
        <w:rPr>
          <w:rFonts w:ascii="Times New Roman" w:hAnsi="Times New Roman" w:cs="Times New Roman"/>
          <w:b w:val="0"/>
        </w:rPr>
        <w:t xml:space="preserve">В Предложении в отношении предмета закупки </w:t>
      </w:r>
      <w:r w:rsidRPr="00D17D64">
        <w:rPr>
          <w:rFonts w:ascii="Times New Roman" w:hAnsi="Times New Roman" w:cs="Times New Roman"/>
          <w:b w:val="0"/>
          <w:bCs w:val="0"/>
        </w:rPr>
        <w:t xml:space="preserve">при выполнении работ (оказании услуг) </w:t>
      </w:r>
      <w:r w:rsidRPr="00D17D64">
        <w:rPr>
          <w:rFonts w:ascii="Times New Roman" w:hAnsi="Times New Roman" w:cs="Times New Roman"/>
          <w:b w:val="0"/>
        </w:rPr>
        <w:t>обязательно должны быть указаны</w:t>
      </w:r>
      <w:r w:rsidRPr="00D17D64">
        <w:rPr>
          <w:rFonts w:ascii="Times New Roman" w:hAnsi="Times New Roman" w:cs="Times New Roman"/>
          <w:b w:val="0"/>
          <w:bCs w:val="0"/>
        </w:rPr>
        <w:t xml:space="preserve"> все позиции Технического задания</w:t>
      </w:r>
      <w:r w:rsidR="00E82E88" w:rsidRPr="00D17D64">
        <w:rPr>
          <w:rFonts w:ascii="Times New Roman" w:hAnsi="Times New Roman" w:cs="Times New Roman"/>
          <w:b w:val="0"/>
          <w:bCs w:val="0"/>
        </w:rPr>
        <w:t xml:space="preserve">, </w:t>
      </w:r>
      <w:r w:rsidR="00E82E88" w:rsidRPr="00D17D6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00E82E88" w:rsidRPr="00ED2293">
        <w:rPr>
          <w:rFonts w:ascii="Times New Roman" w:hAnsi="Times New Roman"/>
          <w:b w:val="0"/>
        </w:rPr>
        <w:t>))</w:t>
      </w:r>
      <w:r w:rsidRPr="00ED2293">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77777777"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Бенефициара(ов)</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4"/>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5"/>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7"/>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(ами)</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2"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3"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(ов</w:t>
      </w:r>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189203834"/>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189203835"/>
      <w:r w:rsidRPr="00ED2293">
        <w:rPr>
          <w:sz w:val="24"/>
          <w:szCs w:val="24"/>
        </w:rPr>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189203837"/>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189203838"/>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189203839"/>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3ACD0053" w:rsidR="0086183E" w:rsidRPr="00ED2293" w:rsidRDefault="0086183E" w:rsidP="00643B43">
      <w:pPr>
        <w:pStyle w:val="afffff4"/>
        <w:numPr>
          <w:ilvl w:val="0"/>
          <w:numId w:val="12"/>
        </w:numPr>
        <w:tabs>
          <w:tab w:val="num" w:pos="0"/>
        </w:tabs>
        <w:ind w:left="0" w:firstLine="567"/>
        <w:jc w:val="both"/>
      </w:pPr>
      <w:r w:rsidRPr="00ED2293">
        <w:t xml:space="preserve">участник закупки предоставил недостоверную информацию (сведения) в отношении своего соответствия </w:t>
      </w:r>
      <w:r w:rsidR="00C77E02" w:rsidRPr="00ED2293">
        <w:t>требованиям, у</w:t>
      </w:r>
      <w:r w:rsidRPr="00ED2293">
        <w:t>стано</w:t>
      </w:r>
      <w:r w:rsidR="004A3FD9" w:rsidRPr="00ED2293">
        <w:t>вленным документацией о закупке;</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189203840"/>
      <w:bookmarkStart w:id="226" w:name="_Toc535420645"/>
      <w:bookmarkStart w:id="227" w:name="_Ref769514"/>
      <w:r w:rsidRPr="00ED2293">
        <w:rPr>
          <w:sz w:val="24"/>
          <w:szCs w:val="24"/>
        </w:rPr>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189203841"/>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35" w:name="_Toc77931536"/>
      <w:bookmarkStart w:id="236" w:name="_Toc189203842"/>
      <w:r w:rsidRPr="00ED2293">
        <w:rPr>
          <w:sz w:val="24"/>
          <w:szCs w:val="24"/>
        </w:rPr>
        <w:t>Критерии оценки заявок участников закупки</w:t>
      </w:r>
      <w:bookmarkEnd w:id="235"/>
      <w:bookmarkEnd w:id="236"/>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BF5C98">
        <w:rPr>
          <w:rFonts w:ascii="Times New Roman" w:hAnsi="Times New Roman" w:cs="Times New Roman"/>
          <w:bCs w:val="0"/>
          <w:highlight w:val="red"/>
        </w:rPr>
        <w:t>в соответствии с методикой оценки, приведенной в Приложении №3 к настоящей закупочной документации</w:t>
      </w:r>
      <w:r w:rsidRPr="003D1E45">
        <w:rPr>
          <w:rFonts w:ascii="Times New Roman" w:hAnsi="Times New Roman" w:cs="Times New Roman"/>
          <w:bCs w:val="0"/>
        </w:rPr>
        <w:t>.</w:t>
      </w:r>
      <w:bookmarkEnd w:id="237"/>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189203843"/>
      <w:r w:rsidRPr="00ED2293">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189203844"/>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189203845"/>
      <w:bookmarkEnd w:id="215"/>
      <w:bookmarkEnd w:id="216"/>
      <w:bookmarkEnd w:id="243"/>
      <w:bookmarkEnd w:id="244"/>
      <w:r w:rsidRPr="00ED2293">
        <w:rPr>
          <w:sz w:val="24"/>
          <w:szCs w:val="24"/>
        </w:rPr>
        <w:t xml:space="preserve">ЗАКЛЮЧЕНИЕ, ИЗМЕНЕНИЕ И РАСТОРЖЕНИЕ </w:t>
      </w:r>
      <w:r w:rsidR="007633E7" w:rsidRPr="00ED2293">
        <w:rPr>
          <w:sz w:val="24"/>
          <w:szCs w:val="24"/>
        </w:rPr>
        <w:t>ДОГОВОРА</w:t>
      </w:r>
      <w:bookmarkEnd w:id="245"/>
      <w:bookmarkEnd w:id="246"/>
      <w:bookmarkEnd w:id="247"/>
      <w:bookmarkEnd w:id="248"/>
      <w:bookmarkEnd w:id="249"/>
      <w:r w:rsidR="001B2AC0" w:rsidRPr="00ED2293">
        <w:rPr>
          <w:sz w:val="24"/>
          <w:szCs w:val="24"/>
        </w:rPr>
        <w:t>(ОВ)</w:t>
      </w:r>
      <w:bookmarkEnd w:id="250"/>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189203846"/>
      <w:bookmarkStart w:id="255" w:name="_Ref130891676"/>
      <w:r w:rsidRPr="00ED2293">
        <w:rPr>
          <w:sz w:val="24"/>
          <w:szCs w:val="24"/>
        </w:rPr>
        <w:t>Срок и порядок заключения договора</w:t>
      </w:r>
      <w:bookmarkEnd w:id="251"/>
      <w:bookmarkEnd w:id="252"/>
      <w:bookmarkEnd w:id="253"/>
      <w:r w:rsidR="001B2AC0" w:rsidRPr="00ED2293">
        <w:rPr>
          <w:sz w:val="24"/>
          <w:szCs w:val="24"/>
        </w:rPr>
        <w:t>(ов)</w:t>
      </w:r>
      <w:bookmarkEnd w:id="254"/>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 xml:space="preserve">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189203848"/>
      <w:r w:rsidRPr="00ED2293">
        <w:rPr>
          <w:sz w:val="24"/>
          <w:szCs w:val="24"/>
        </w:rPr>
        <w:t>Отказ от заключения договора</w:t>
      </w:r>
      <w:bookmarkEnd w:id="268"/>
      <w:bookmarkEnd w:id="269"/>
      <w:r w:rsidR="00767A94" w:rsidRPr="00ED2293">
        <w:rPr>
          <w:sz w:val="24"/>
          <w:szCs w:val="24"/>
        </w:rPr>
        <w:t>(ов)</w:t>
      </w:r>
      <w:bookmarkEnd w:id="276"/>
    </w:p>
    <w:p w14:paraId="68FE4D20" w14:textId="21B46027"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(ов)</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189203850"/>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189203852"/>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189203853"/>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189203854"/>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6"/>
      <w:bookmarkEnd w:id="327"/>
      <w:bookmarkEnd w:id="328"/>
    </w:p>
    <w:p w14:paraId="26043600" w14:textId="3FC8FE81"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6545EB">
        <w:rPr>
          <w:rFonts w:ascii="Times New Roman" w:hAnsi="Times New Roman" w:cs="Times New Roman"/>
          <w:b w:val="0"/>
        </w:rPr>
        <w:t xml:space="preserve">Техническое(ие) задание(я) по Лоту </w:t>
      </w:r>
      <w:r w:rsidRPr="006545EB">
        <w:rPr>
          <w:rFonts w:ascii="Times New Roman" w:hAnsi="Times New Roman" w:cs="Times New Roman"/>
          <w:b w:val="0"/>
          <w:highlight w:val="yellow"/>
        </w:rPr>
        <w:t>№1</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задании(ях)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189203856"/>
      <w:r w:rsidRPr="00CD6D2C">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189203857"/>
      <w:bookmarkEnd w:id="334"/>
      <w:r w:rsidRPr="00C70643">
        <w:rPr>
          <w:rStyle w:val="15"/>
          <w:b/>
          <w:bCs/>
          <w:sz w:val="24"/>
          <w:szCs w:val="24"/>
        </w:rPr>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задании(ях)) и/или в Приложении №2 (проекте</w:t>
      </w:r>
      <w:r w:rsidR="006578CE" w:rsidRPr="00ED2293">
        <w:rPr>
          <w:iCs/>
        </w:rPr>
        <w:t>(ах)</w:t>
      </w:r>
      <w:r w:rsidRPr="00ED2293">
        <w:rPr>
          <w:iCs/>
        </w:rPr>
        <w:t xml:space="preserve"> Договора</w:t>
      </w:r>
      <w:r w:rsidR="006578CE" w:rsidRPr="00ED2293">
        <w:rPr>
          <w:iCs/>
        </w:rPr>
        <w:t>(ов)</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4CA2889" w:rsidR="00970699" w:rsidRPr="006C0AA9" w:rsidRDefault="00970699" w:rsidP="00970699">
            <w:pPr>
              <w:widowControl w:val="0"/>
              <w:spacing w:after="0"/>
            </w:pPr>
            <w:r w:rsidRPr="00A67D3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1F1D1" w14:textId="77777777" w:rsidR="00DF3D8F" w:rsidRPr="00BA48F9" w:rsidRDefault="00DF3D8F" w:rsidP="00DF3D8F">
            <w:pPr>
              <w:ind w:hanging="44"/>
            </w:pPr>
            <w:r w:rsidRPr="00BA48F9">
              <w:t xml:space="preserve">Наименование Заказчика: </w:t>
            </w:r>
            <w:r w:rsidRPr="00C547C1">
              <w:t>Филиал ПАО «Россети Центр и Приволжье»-«Тулэнерго»</w:t>
            </w:r>
          </w:p>
          <w:p w14:paraId="28368298" w14:textId="77777777" w:rsidR="00DF3D8F" w:rsidRPr="00BA48F9" w:rsidRDefault="00DF3D8F" w:rsidP="00DF3D8F">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14:paraId="4E3CC661" w14:textId="77777777" w:rsidR="00DF3D8F" w:rsidRPr="003A1CD3" w:rsidRDefault="00DF3D8F" w:rsidP="00DF3D8F">
            <w:pPr>
              <w:ind w:hanging="44"/>
            </w:pPr>
            <w:r w:rsidRPr="00BA48F9">
              <w:rPr>
                <w:lang w:val="en-US"/>
              </w:rPr>
              <w:t>E</w:t>
            </w:r>
            <w:r w:rsidRPr="003A1CD3">
              <w:t>-</w:t>
            </w:r>
            <w:r w:rsidRPr="00BA48F9">
              <w:rPr>
                <w:lang w:val="en-US"/>
              </w:rPr>
              <w:t>mail</w:t>
            </w:r>
            <w:r w:rsidRPr="003A1CD3">
              <w:t xml:space="preserve">:  </w:t>
            </w:r>
            <w:r w:rsidRPr="00BA48F9">
              <w:rPr>
                <w:lang w:val="en-US"/>
              </w:rPr>
              <w:t>tulenergo</w:t>
            </w:r>
            <w:r w:rsidRPr="003A1CD3">
              <w:t>@</w:t>
            </w:r>
            <w:r w:rsidRPr="00BA48F9">
              <w:rPr>
                <w:lang w:val="en-US"/>
              </w:rPr>
              <w:t>tula</w:t>
            </w:r>
            <w:r w:rsidRPr="003A1CD3">
              <w:t>.</w:t>
            </w:r>
            <w:r w:rsidRPr="00BA48F9">
              <w:rPr>
                <w:lang w:val="en-US"/>
              </w:rPr>
              <w:t>electra</w:t>
            </w:r>
            <w:r w:rsidRPr="003A1CD3">
              <w:t>.</w:t>
            </w:r>
            <w:r w:rsidRPr="00BA48F9">
              <w:rPr>
                <w:lang w:val="en-US"/>
              </w:rPr>
              <w:t>ru</w:t>
            </w:r>
          </w:p>
          <w:p w14:paraId="0C9343D2" w14:textId="77777777" w:rsidR="00DF3D8F" w:rsidRPr="00BA48F9" w:rsidRDefault="00DF3D8F" w:rsidP="00DF3D8F">
            <w:pPr>
              <w:widowControl w:val="0"/>
              <w:ind w:left="33" w:right="176" w:hanging="44"/>
              <w:rPr>
                <w:iCs/>
              </w:rPr>
            </w:pPr>
            <w:r w:rsidRPr="00BA48F9">
              <w:t>Тел.: +7(4872) 32-77-69</w:t>
            </w:r>
          </w:p>
          <w:p w14:paraId="089D74D5" w14:textId="77777777" w:rsidR="00DF3D8F" w:rsidRPr="00BA48F9" w:rsidRDefault="00DF3D8F" w:rsidP="00DF3D8F">
            <w:pPr>
              <w:widowControl w:val="0"/>
              <w:ind w:left="33" w:right="176" w:hanging="44"/>
              <w:rPr>
                <w:iCs/>
              </w:rPr>
            </w:pPr>
            <w:r>
              <w:rPr>
                <w:bCs/>
              </w:rPr>
              <w:t xml:space="preserve"> </w:t>
            </w:r>
          </w:p>
          <w:p w14:paraId="1B97C2EF" w14:textId="77777777" w:rsidR="00DF3D8F" w:rsidRPr="00BA48F9" w:rsidRDefault="00DF3D8F" w:rsidP="00DF3D8F">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14:paraId="281DFD1A" w14:textId="77777777" w:rsidR="00DF3D8F" w:rsidRDefault="00DF3D8F" w:rsidP="00DF3D8F">
            <w:pPr>
              <w:tabs>
                <w:tab w:val="left" w:pos="851"/>
                <w:tab w:val="left" w:pos="1134"/>
              </w:tabs>
              <w:ind w:hanging="44"/>
              <w:rPr>
                <w:iCs/>
              </w:rPr>
            </w:pPr>
          </w:p>
          <w:p w14:paraId="2183A3B7" w14:textId="77777777" w:rsidR="00DF3D8F" w:rsidRPr="00BA48F9" w:rsidRDefault="00DF3D8F" w:rsidP="00DF3D8F">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14:paraId="522C7214" w14:textId="77777777" w:rsidR="00DF3D8F" w:rsidRDefault="00DF3D8F" w:rsidP="00DF3D8F">
            <w:pPr>
              <w:ind w:hanging="44"/>
            </w:pPr>
            <w:r w:rsidRPr="00BA48F9">
              <w:t xml:space="preserve">Юдин Алексей Владимирович, </w:t>
            </w:r>
          </w:p>
          <w:p w14:paraId="0E2157DD" w14:textId="77777777" w:rsidR="00DF3D8F" w:rsidRPr="00F177DB" w:rsidRDefault="00DF3D8F" w:rsidP="00DF3D8F">
            <w:pPr>
              <w:widowControl w:val="0"/>
              <w:ind w:left="33" w:right="176"/>
            </w:pPr>
            <w:r w:rsidRPr="00F177DB">
              <w:t xml:space="preserve">+7(4872) 47-83-24, </w:t>
            </w:r>
            <w:r w:rsidRPr="00BA48F9">
              <w:rPr>
                <w:lang w:val="en-US"/>
              </w:rPr>
              <w:t>E</w:t>
            </w:r>
            <w:r w:rsidRPr="00F177DB">
              <w:t>-</w:t>
            </w:r>
            <w:r w:rsidRPr="00BA48F9">
              <w:rPr>
                <w:lang w:val="en-US"/>
              </w:rPr>
              <w:t>mail</w:t>
            </w:r>
            <w:r w:rsidRPr="00F177DB">
              <w:t xml:space="preserve">:  </w:t>
            </w:r>
            <w:hyperlink r:id="rId24" w:history="1">
              <w:r w:rsidRPr="00126A5D">
                <w:rPr>
                  <w:rStyle w:val="aff7"/>
                  <w:lang w:val="en-US"/>
                </w:rPr>
                <w:t>yudin</w:t>
              </w:r>
              <w:r w:rsidRPr="00F177DB">
                <w:rPr>
                  <w:rStyle w:val="aff7"/>
                </w:rPr>
                <w:t>_</w:t>
              </w:r>
              <w:r w:rsidRPr="00126A5D">
                <w:rPr>
                  <w:rStyle w:val="aff7"/>
                  <w:lang w:val="en-US"/>
                </w:rPr>
                <w:t>av</w:t>
              </w:r>
              <w:r w:rsidRPr="00F177DB">
                <w:rPr>
                  <w:rStyle w:val="aff7"/>
                </w:rPr>
                <w:t>@</w:t>
              </w:r>
              <w:r w:rsidRPr="00126A5D">
                <w:rPr>
                  <w:rStyle w:val="aff7"/>
                  <w:lang w:val="en-US"/>
                </w:rPr>
                <w:t>tl</w:t>
              </w:r>
              <w:r w:rsidRPr="00F177DB">
                <w:rPr>
                  <w:rStyle w:val="aff7"/>
                </w:rPr>
                <w:t>.</w:t>
              </w:r>
              <w:r w:rsidRPr="00126A5D">
                <w:rPr>
                  <w:rStyle w:val="aff7"/>
                  <w:lang w:val="en-US"/>
                </w:rPr>
                <w:t>mrsk</w:t>
              </w:r>
              <w:r w:rsidRPr="00F177DB">
                <w:rPr>
                  <w:rStyle w:val="aff7"/>
                </w:rPr>
                <w:t>-</w:t>
              </w:r>
              <w:r w:rsidRPr="00126A5D">
                <w:rPr>
                  <w:rStyle w:val="aff7"/>
                  <w:lang w:val="en-US"/>
                </w:rPr>
                <w:t>cp</w:t>
              </w:r>
              <w:r w:rsidRPr="00F177DB">
                <w:rPr>
                  <w:rStyle w:val="aff7"/>
                </w:rPr>
                <w:t>.</w:t>
              </w:r>
              <w:r w:rsidRPr="00126A5D">
                <w:rPr>
                  <w:rStyle w:val="aff7"/>
                  <w:lang w:val="en-US"/>
                </w:rPr>
                <w:t>ru</w:t>
              </w:r>
            </w:hyperlink>
          </w:p>
          <w:p w14:paraId="303470A9" w14:textId="77777777" w:rsidR="00DF3D8F" w:rsidRPr="00F177DB" w:rsidRDefault="00DF3D8F" w:rsidP="00DF3D8F">
            <w:pPr>
              <w:widowControl w:val="0"/>
              <w:ind w:left="33" w:right="176"/>
            </w:pPr>
          </w:p>
          <w:p w14:paraId="66D2BFC9" w14:textId="77777777" w:rsidR="00DF3D8F" w:rsidRPr="000054C8" w:rsidRDefault="00DF3D8F" w:rsidP="00DF3D8F">
            <w:pPr>
              <w:widowControl w:val="0"/>
              <w:ind w:right="176"/>
              <w:rPr>
                <w:iCs/>
              </w:rPr>
            </w:pPr>
            <w:r w:rsidRPr="000054C8">
              <w:rPr>
                <w:iCs/>
              </w:rPr>
              <w:t>Ответственное лицо:</w:t>
            </w:r>
          </w:p>
          <w:p w14:paraId="36807CB7" w14:textId="30B004E3" w:rsidR="00AD1781" w:rsidRPr="006C0AA9" w:rsidRDefault="005534D3" w:rsidP="00DF3D8F">
            <w:pPr>
              <w:widowControl w:val="0"/>
              <w:spacing w:after="0"/>
              <w:ind w:right="175"/>
            </w:pPr>
            <w:r w:rsidRPr="00CD60EF">
              <w:t>Селюто Максим Вячеславович</w:t>
            </w:r>
            <w:r w:rsidRPr="005059D3">
              <w:rPr>
                <w:bCs/>
                <w:iCs/>
              </w:rPr>
              <w:t xml:space="preserve">, </w:t>
            </w:r>
            <w:r w:rsidRPr="005059D3">
              <w:t xml:space="preserve">контактный телефон: </w:t>
            </w:r>
            <w:r w:rsidRPr="00CD60EF">
              <w:t>(8(4872) 478-302)</w:t>
            </w:r>
            <w:r w:rsidRPr="005059D3">
              <w:t xml:space="preserve">, адрес электронной почты: </w:t>
            </w:r>
            <w:hyperlink r:id="rId25" w:history="1">
              <w:r>
                <w:rPr>
                  <w:rStyle w:val="aff7"/>
                  <w:rFonts w:ascii="Tahoma" w:hAnsi="Tahoma" w:cs="Tahoma"/>
                  <w:sz w:val="20"/>
                  <w:lang w:val="en-US"/>
                </w:rPr>
                <w:t>Selyuto</w:t>
              </w:r>
              <w:r>
                <w:rPr>
                  <w:rStyle w:val="aff7"/>
                  <w:rFonts w:ascii="Tahoma" w:hAnsi="Tahoma" w:cs="Tahoma"/>
                  <w:sz w:val="20"/>
                </w:rPr>
                <w:t>.</w:t>
              </w:r>
              <w:r>
                <w:rPr>
                  <w:rStyle w:val="aff7"/>
                  <w:rFonts w:ascii="Tahoma" w:hAnsi="Tahoma" w:cs="Tahoma"/>
                  <w:sz w:val="20"/>
                  <w:lang w:val="en-US"/>
                </w:rPr>
                <w:t>MV</w:t>
              </w:r>
              <w:r>
                <w:rPr>
                  <w:rStyle w:val="aff7"/>
                  <w:rFonts w:ascii="Tahoma" w:hAnsi="Tahoma" w:cs="Tahoma"/>
                  <w:sz w:val="20"/>
                </w:rPr>
                <w:t>@</w:t>
              </w:r>
              <w:r>
                <w:rPr>
                  <w:rStyle w:val="aff7"/>
                  <w:rFonts w:ascii="Tahoma" w:hAnsi="Tahoma" w:cs="Tahoma"/>
                  <w:sz w:val="20"/>
                  <w:lang w:val="en-US"/>
                </w:rPr>
                <w:t>tl</w:t>
              </w:r>
              <w:r>
                <w:rPr>
                  <w:rStyle w:val="aff7"/>
                  <w:rFonts w:ascii="Tahoma" w:hAnsi="Tahoma" w:cs="Tahoma"/>
                  <w:sz w:val="20"/>
                </w:rPr>
                <w:t>.</w:t>
              </w:r>
              <w:r>
                <w:rPr>
                  <w:rStyle w:val="aff7"/>
                  <w:rFonts w:ascii="Tahoma" w:hAnsi="Tahoma" w:cs="Tahoma"/>
                  <w:sz w:val="20"/>
                  <w:lang w:val="en-US"/>
                </w:rPr>
                <w:t>mrsk</w:t>
              </w:r>
              <w:r>
                <w:rPr>
                  <w:rStyle w:val="aff7"/>
                  <w:rFonts w:ascii="Tahoma" w:hAnsi="Tahoma" w:cs="Tahoma"/>
                  <w:sz w:val="20"/>
                </w:rPr>
                <w:t>-</w:t>
              </w:r>
              <w:r>
                <w:rPr>
                  <w:rStyle w:val="aff7"/>
                  <w:rFonts w:ascii="Tahoma" w:hAnsi="Tahoma" w:cs="Tahoma"/>
                  <w:sz w:val="20"/>
                  <w:lang w:val="en-US"/>
                </w:rPr>
                <w:t>cp</w:t>
              </w:r>
              <w:r>
                <w:rPr>
                  <w:rStyle w:val="aff7"/>
                  <w:rFonts w:ascii="Tahoma" w:hAnsi="Tahoma" w:cs="Tahoma"/>
                  <w:sz w:val="20"/>
                </w:rPr>
                <w:t>.</w:t>
              </w:r>
              <w:r>
                <w:rPr>
                  <w:rStyle w:val="aff7"/>
                  <w:rFonts w:ascii="Tahoma" w:hAnsi="Tahoma" w:cs="Tahoma"/>
                  <w:sz w:val="20"/>
                  <w:lang w:val="en-US"/>
                </w:rPr>
                <w:t>ru</w:t>
              </w:r>
            </w:hyperlink>
          </w:p>
        </w:tc>
      </w:tr>
      <w:tr w:rsidR="00A67D35"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6D6D0C7D" w:rsidR="00A67D35" w:rsidRPr="006C0AA9" w:rsidRDefault="00A67D35" w:rsidP="00A67D35">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A67D35" w:rsidRPr="006C0AA9" w:rsidRDefault="00A67D35" w:rsidP="00A67D35">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6D13BB48" w:rsidR="00A67D35" w:rsidRPr="00133AB1" w:rsidRDefault="00DF3D8F" w:rsidP="00A67D35">
            <w:pPr>
              <w:widowControl w:val="0"/>
              <w:ind w:right="175"/>
              <w:rPr>
                <w:iCs/>
                <w:highlight w:val="yellow"/>
              </w:rPr>
            </w:pPr>
            <w:r w:rsidRPr="003D2A58">
              <w:rPr>
                <w:i/>
              </w:rPr>
              <w:t>Сторонний Организатор не привлекается</w:t>
            </w:r>
            <w:r>
              <w:rPr>
                <w:i/>
              </w:rPr>
              <w:t>.</w:t>
            </w:r>
          </w:p>
        </w:tc>
      </w:tr>
      <w:tr w:rsidR="00A67D35"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A67D35" w:rsidRPr="006C0AA9" w:rsidRDefault="00A67D35" w:rsidP="00A67D35">
            <w:pPr>
              <w:widowControl w:val="0"/>
              <w:tabs>
                <w:tab w:val="left" w:pos="284"/>
              </w:tabs>
              <w:ind w:left="360" w:hanging="796"/>
              <w:jc w:val="left"/>
              <w:rPr>
                <w:b/>
                <w:bCs/>
              </w:rPr>
            </w:pPr>
          </w:p>
          <w:p w14:paraId="73960427" w14:textId="77777777" w:rsidR="00A67D35" w:rsidRPr="006C0AA9" w:rsidRDefault="00A67D35" w:rsidP="00A67D35">
            <w:pPr>
              <w:widowControl w:val="0"/>
              <w:tabs>
                <w:tab w:val="left" w:pos="284"/>
              </w:tabs>
              <w:ind w:left="360" w:hanging="796"/>
              <w:jc w:val="left"/>
              <w:rPr>
                <w:b/>
                <w:bCs/>
              </w:rPr>
            </w:pPr>
          </w:p>
          <w:p w14:paraId="5D2A3B83" w14:textId="77777777" w:rsidR="00A67D35" w:rsidRPr="006C0AA9" w:rsidRDefault="00A67D35" w:rsidP="00A67D35">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A67D35" w:rsidRPr="006C0AA9" w:rsidRDefault="00A67D35" w:rsidP="00A67D35">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A67D35" w:rsidRPr="006C0AA9" w:rsidRDefault="00A67D35" w:rsidP="00A67D35">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98A380" w:rsidR="00A67D35" w:rsidRPr="006C0AA9" w:rsidRDefault="00A67D35" w:rsidP="00A67D35">
            <w:pPr>
              <w:widowControl w:val="0"/>
              <w:spacing w:after="0"/>
              <w:ind w:right="175"/>
            </w:pPr>
            <w:r w:rsidRPr="006C0AA9">
              <w:rPr>
                <w:b/>
              </w:rPr>
              <w:t>Лот№ 1:</w:t>
            </w:r>
            <w:r w:rsidRPr="006C0AA9">
              <w:rPr>
                <w:bCs/>
              </w:rPr>
              <w:t xml:space="preserve"> </w:t>
            </w:r>
            <w:r w:rsidRPr="00662FE8">
              <w:rPr>
                <w:bCs/>
              </w:rPr>
              <w:t xml:space="preserve">право заключения </w:t>
            </w:r>
            <w:r w:rsidRPr="00662FE8">
              <w:t xml:space="preserve">Договора на </w:t>
            </w:r>
            <w:r>
              <w:rPr>
                <w:b/>
              </w:rPr>
              <w:t xml:space="preserve">поставку </w:t>
            </w:r>
            <w:r w:rsidR="0088704B" w:rsidRPr="0088704B">
              <w:rPr>
                <w:b/>
              </w:rPr>
              <w:t>кабельной продукции для СДТУ и ИТ</w:t>
            </w:r>
            <w:r w:rsidR="00DF3D8F" w:rsidRPr="00E56BBA">
              <w:rPr>
                <w:b/>
              </w:rPr>
              <w:t xml:space="preserve"> для нужд Филиала ПАО «Россети Центр и Приволжье»-«Тулэнерго»</w:t>
            </w:r>
            <w:r w:rsidR="00DF3D8F">
              <w:rPr>
                <w:b/>
              </w:rPr>
              <w:t xml:space="preserve"> (расположенному по адресу: </w:t>
            </w:r>
            <w:r w:rsidR="00DF3D8F" w:rsidRPr="00E56BBA">
              <w:rPr>
                <w:b/>
              </w:rPr>
              <w:t>300012, г. Тула, ул. Тимирязева, 99</w:t>
            </w:r>
            <w:r>
              <w:rPr>
                <w:b/>
              </w:rPr>
              <w:t>)</w:t>
            </w:r>
          </w:p>
          <w:p w14:paraId="0B3237A4" w14:textId="77777777" w:rsidR="00A67D35" w:rsidRPr="006C0AA9" w:rsidRDefault="00A67D35" w:rsidP="00A67D35">
            <w:pPr>
              <w:widowControl w:val="0"/>
              <w:spacing w:after="0"/>
              <w:ind w:right="175"/>
            </w:pPr>
          </w:p>
          <w:p w14:paraId="72675635" w14:textId="26E553A3" w:rsidR="00A67D35" w:rsidRPr="006C0AA9" w:rsidRDefault="00A67D35" w:rsidP="00A67D35">
            <w:pPr>
              <w:widowControl w:val="0"/>
              <w:spacing w:after="0"/>
              <w:ind w:right="175"/>
              <w:rPr>
                <w:highlight w:val="red"/>
              </w:rPr>
            </w:pPr>
            <w:r w:rsidRPr="006C0AA9">
              <w:t xml:space="preserve">Количество лотов: </w:t>
            </w:r>
            <w:r w:rsidRPr="006C0AA9">
              <w:rPr>
                <w:b/>
                <w:highlight w:val="yellow"/>
              </w:rPr>
              <w:t>1 (один)</w:t>
            </w:r>
          </w:p>
          <w:p w14:paraId="1281F41A" w14:textId="50C78651" w:rsidR="00A67D35" w:rsidRPr="006C0AA9" w:rsidRDefault="00A67D35" w:rsidP="00A67D35">
            <w:pPr>
              <w:widowControl w:val="0"/>
              <w:spacing w:after="0"/>
              <w:ind w:right="175"/>
              <w:rPr>
                <w:i/>
              </w:rPr>
            </w:pPr>
            <w:r w:rsidRPr="006C0AA9">
              <w:rPr>
                <w:i/>
              </w:rPr>
              <w:t xml:space="preserve">Частичное выполнение </w:t>
            </w:r>
            <w:r w:rsidRPr="006C0AA9">
              <w:rPr>
                <w:i/>
                <w:highlight w:val="cyan"/>
              </w:rPr>
              <w:t>поставок</w:t>
            </w:r>
            <w:r w:rsidRPr="006C0AA9">
              <w:rPr>
                <w:i/>
              </w:rPr>
              <w:t xml:space="preserve"> не допускается.</w:t>
            </w:r>
          </w:p>
          <w:p w14:paraId="60A221B8" w14:textId="77777777" w:rsidR="00A67D35" w:rsidRPr="006C0AA9" w:rsidRDefault="00A67D35" w:rsidP="00A67D35">
            <w:pPr>
              <w:widowControl w:val="0"/>
              <w:spacing w:after="0"/>
              <w:ind w:right="175"/>
            </w:pPr>
          </w:p>
          <w:p w14:paraId="0E8E5602" w14:textId="5D0719F3" w:rsidR="00A67D35" w:rsidRPr="006C0AA9" w:rsidRDefault="00A67D35" w:rsidP="00A67D35">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 Техническое(ие) задание(я)), и разделе 7 части I «ОБЩИЕ УСЛОВИЯ </w:t>
            </w:r>
            <w:r w:rsidRPr="00ED2293">
              <w:t>ПРОВЕДЕНИЯ ЗАКУПКИ» (Приложение №2 – Проект(ы) Договора(ов)).</w:t>
            </w:r>
            <w:r>
              <w:t xml:space="preserve"> </w:t>
            </w:r>
            <w:r w:rsidRPr="009C2680">
              <w:rPr>
                <w:highlight w:val="magenta"/>
              </w:rPr>
              <w:t>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A67D35" w:rsidRPr="006C0AA9" w:rsidRDefault="00A67D35" w:rsidP="00A67D35">
            <w:pPr>
              <w:pStyle w:val="Default"/>
              <w:jc w:val="both"/>
            </w:pPr>
          </w:p>
          <w:p w14:paraId="208D4DBF" w14:textId="6EFCEE6E" w:rsidR="00A67D35" w:rsidRPr="006C0AA9" w:rsidRDefault="00A67D35" w:rsidP="00A67D35">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A67D35"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4D295E29" w:rsidR="00A67D35" w:rsidRPr="006C0AA9" w:rsidRDefault="00A67D35" w:rsidP="00A67D35">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A67D35" w:rsidRPr="006C0AA9" w:rsidRDefault="00A67D35" w:rsidP="00A67D35">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2F495C" w:rsidR="00A67D35" w:rsidRPr="006C0AA9" w:rsidRDefault="00A67D35" w:rsidP="00A67D35">
            <w:pPr>
              <w:widowControl w:val="0"/>
              <w:tabs>
                <w:tab w:val="num" w:pos="0"/>
              </w:tabs>
              <w:autoSpaceDE w:val="0"/>
              <w:autoSpaceDN w:val="0"/>
              <w:adjustRightInd w:val="0"/>
              <w:spacing w:after="120"/>
              <w:ind w:right="175"/>
              <w:rPr>
                <w:bCs/>
                <w:iCs/>
              </w:rPr>
            </w:pPr>
            <w:r>
              <w:t xml:space="preserve">Сроки выполнения поставок: </w:t>
            </w:r>
            <w:r w:rsidRPr="00A67D35">
              <w:t>в соответствии со сроками, указанными в Приложении №1 к настоящей документации закупке</w:t>
            </w:r>
            <w:r w:rsidRPr="00A67D35">
              <w:rPr>
                <w:bCs/>
              </w:rPr>
              <w:t>.</w:t>
            </w:r>
          </w:p>
          <w:p w14:paraId="3CC5D134" w14:textId="0739343A" w:rsidR="00A67D35" w:rsidRPr="006C0AA9" w:rsidRDefault="00A67D35" w:rsidP="00A67D35">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 Техническое(ие) задание(я)), и разделе </w:t>
            </w:r>
            <w:r w:rsidRPr="00ED2293">
              <w:fldChar w:fldCharType="begin"/>
            </w:r>
            <w:r w:rsidRPr="00ED2293">
              <w:instrText xml:space="preserve"> REF _Ref791643 \r \h  \* MERGEFORMAT </w:instrText>
            </w:r>
            <w:r w:rsidRPr="00ED2293">
              <w:fldChar w:fldCharType="separate"/>
            </w:r>
            <w:r>
              <w:t>6</w:t>
            </w:r>
            <w:r w:rsidRPr="00ED2293">
              <w:fldChar w:fldCharType="end"/>
            </w:r>
            <w:r w:rsidRPr="00ED2293">
              <w:t xml:space="preserve"> части I «ОБЩИЕ УСЛОВИЯ ПРОВЕДЕНИЯ ЗАКУПКИ» (Приложение №2 – Проект(ы) Договора(ов)).</w:t>
            </w:r>
          </w:p>
        </w:tc>
      </w:tr>
      <w:tr w:rsidR="00A67D35"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67D35" w:rsidRPr="006C0AA9" w:rsidRDefault="00A67D35" w:rsidP="00A67D35">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67D35" w:rsidRPr="006C0AA9" w:rsidRDefault="00A67D35" w:rsidP="00A67D35">
            <w:pPr>
              <w:widowControl w:val="0"/>
              <w:spacing w:after="0"/>
            </w:pPr>
            <w:r w:rsidRPr="00ED2293">
              <w:t xml:space="preserve">Сведения о начальной (максимальной) цене договора(ов), либо формула цены и максимальное значение цены договора(ов), либо цена единицы товара, работы, услуги и максимальное значение цены договора(ов)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81F60" w14:textId="59257F29" w:rsidR="00A67D35" w:rsidRPr="00BF5C98" w:rsidRDefault="00A67D35" w:rsidP="0088704B">
            <w:pPr>
              <w:pStyle w:val="affffa"/>
              <w:widowControl w:val="0"/>
              <w:numPr>
                <w:ilvl w:val="0"/>
                <w:numId w:val="17"/>
              </w:numPr>
              <w:ind w:left="42" w:right="176" w:hanging="42"/>
              <w:rPr>
                <w:rFonts w:eastAsia="Calibri"/>
                <w:highlight w:val="yellow"/>
                <w:lang w:eastAsia="en-US"/>
              </w:rPr>
            </w:pPr>
            <w:r w:rsidRPr="008D1089">
              <w:rPr>
                <w:b/>
                <w:u w:val="single"/>
              </w:rPr>
              <w:t>По Лоту №1:</w:t>
            </w:r>
            <w:r w:rsidRPr="008D1089">
              <w:t xml:space="preserve"> </w:t>
            </w:r>
            <w:r w:rsidR="0088704B">
              <w:rPr>
                <w:b/>
              </w:rPr>
              <w:t>1 263 726</w:t>
            </w:r>
            <w:r w:rsidR="0088704B" w:rsidRPr="008D1089">
              <w:t xml:space="preserve"> (</w:t>
            </w:r>
            <w:r w:rsidR="0088704B">
              <w:t>Один миллион двести шестьдесят три</w:t>
            </w:r>
            <w:r w:rsidR="0088704B" w:rsidRPr="008D1089">
              <w:t xml:space="preserve"> тысяч</w:t>
            </w:r>
            <w:r w:rsidR="0088704B">
              <w:t>и</w:t>
            </w:r>
            <w:r w:rsidR="0088704B" w:rsidRPr="008D1089">
              <w:t xml:space="preserve"> </w:t>
            </w:r>
            <w:r w:rsidR="0088704B">
              <w:t>семьсот двадцать шесть</w:t>
            </w:r>
            <w:r w:rsidR="0088704B" w:rsidRPr="008D1089">
              <w:t>) рубл</w:t>
            </w:r>
            <w:r w:rsidR="0088704B">
              <w:t>ей</w:t>
            </w:r>
            <w:r w:rsidR="0088704B" w:rsidRPr="008D1089">
              <w:t xml:space="preserve"> </w:t>
            </w:r>
            <w:r w:rsidR="0088704B">
              <w:t>02</w:t>
            </w:r>
            <w:r w:rsidR="0088704B" w:rsidRPr="008D1089">
              <w:t xml:space="preserve"> копе</w:t>
            </w:r>
            <w:r w:rsidR="0088704B">
              <w:t>йки</w:t>
            </w:r>
            <w:r w:rsidR="0088704B" w:rsidRPr="008D1089">
              <w:t xml:space="preserve"> РФ, с учетом НДС</w:t>
            </w:r>
            <w:r>
              <w:t>.</w:t>
            </w:r>
          </w:p>
          <w:p w14:paraId="5A8CFFDB" w14:textId="59758B88" w:rsidR="00A67D35" w:rsidRDefault="00A67D35" w:rsidP="00A67D35">
            <w:pPr>
              <w:pStyle w:val="affffa"/>
              <w:widowControl w:val="0"/>
              <w:tabs>
                <w:tab w:val="clear" w:pos="2520"/>
              </w:tabs>
              <w:ind w:right="175"/>
              <w:rPr>
                <w:rFonts w:eastAsia="Calibri"/>
                <w:highlight w:val="yellow"/>
                <w:lang w:eastAsia="en-US"/>
              </w:rPr>
            </w:pPr>
          </w:p>
          <w:p w14:paraId="30AF4889" w14:textId="77777777" w:rsidR="00A67D35" w:rsidRPr="00A614CB" w:rsidRDefault="00A67D35" w:rsidP="00A67D35">
            <w:pPr>
              <w:ind w:right="175"/>
            </w:pPr>
            <w:r w:rsidRPr="00A67D35">
              <w:t>В случае, если Участник применяет УСН - цена заключаемого(ых) договора(ов) (цена закупки) с НДС рассчитывается исходя из вышеуказанной итоговой стоимости заключаемых Договоров (цены закупки)</w:t>
            </w:r>
            <w:r w:rsidRPr="00A67D35">
              <w:rPr>
                <w:b/>
                <w:bCs/>
              </w:rPr>
              <w:t xml:space="preserve"> </w:t>
            </w:r>
            <w:r w:rsidRPr="00A67D35">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742D9BF0" w14:textId="77777777" w:rsidR="00A67D35" w:rsidRPr="006C0AA9" w:rsidRDefault="00A67D35" w:rsidP="00A67D35">
            <w:pPr>
              <w:widowControl w:val="0"/>
              <w:spacing w:after="0"/>
              <w:ind w:right="175"/>
              <w:rPr>
                <w:rFonts w:eastAsia="Calibri"/>
              </w:rPr>
            </w:pPr>
          </w:p>
          <w:p w14:paraId="00810B19" w14:textId="73889B73" w:rsidR="00A67D35" w:rsidRPr="006C0AA9" w:rsidRDefault="00A67D35" w:rsidP="00A67D35">
            <w:pPr>
              <w:widowControl w:val="0"/>
              <w:spacing w:after="0"/>
              <w:ind w:right="175"/>
              <w:rPr>
                <w:rFonts w:eastAsia="Calibri"/>
              </w:rPr>
            </w:pPr>
            <w:r w:rsidRPr="00A67D35">
              <w:rPr>
                <w:bCs/>
              </w:rPr>
              <w:t>Начальная (</w:t>
            </w:r>
            <w:r w:rsidRPr="00A67D35">
              <w:t>максимальная</w:t>
            </w:r>
            <w:r w:rsidRPr="00A67D35">
              <w:rPr>
                <w:bCs/>
              </w:rPr>
              <w:t xml:space="preserve">) цена продукции с НДС включает все налоги, </w:t>
            </w:r>
            <w:r w:rsidRPr="00A67D35">
              <w:rPr>
                <w:rFonts w:eastAsia="Calibri"/>
              </w:rPr>
              <w:t xml:space="preserve">накладные расходы, пошлины, таможенные платежи, </w:t>
            </w:r>
            <w:r w:rsidRPr="00A67D3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67D35">
              <w:rPr>
                <w:rFonts w:eastAsia="Calibri"/>
              </w:rPr>
              <w:t xml:space="preserve"> Все расходы должны быть включены в расценки и общую цену заявки, представленной участником закупки.</w:t>
            </w:r>
          </w:p>
          <w:p w14:paraId="28F8E033" w14:textId="525EAF87" w:rsidR="00A67D35" w:rsidRPr="00A67D35" w:rsidRDefault="0088704B" w:rsidP="00A67D35">
            <w:pPr>
              <w:widowControl w:val="0"/>
              <w:spacing w:after="0"/>
              <w:ind w:right="175"/>
              <w:rPr>
                <w:bCs/>
              </w:rPr>
            </w:pPr>
            <w:r>
              <w:rPr>
                <w:bCs/>
              </w:rPr>
              <w:t xml:space="preserve"> </w:t>
            </w:r>
          </w:p>
          <w:p w14:paraId="5F79230D" w14:textId="28521AFB" w:rsidR="00A67D35" w:rsidRPr="006C0AA9" w:rsidRDefault="00A67D35" w:rsidP="00A67D35">
            <w:pPr>
              <w:widowControl w:val="0"/>
              <w:spacing w:after="0"/>
              <w:ind w:right="175"/>
              <w:rPr>
                <w:rFonts w:eastAsia="Calibri"/>
              </w:rPr>
            </w:pPr>
            <w:r w:rsidRPr="00A67D35">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A67D35"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A67D35" w:rsidRPr="006C0AA9" w:rsidRDefault="00A67D35" w:rsidP="00A67D35">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A67D35" w:rsidRPr="006C0AA9" w:rsidRDefault="00A67D35" w:rsidP="00A67D35">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F712DF0" w:rsidR="00A67D35" w:rsidRPr="006C0AA9" w:rsidRDefault="00A67D35" w:rsidP="00A67D35">
            <w:pPr>
              <w:widowControl w:val="0"/>
              <w:ind w:right="175"/>
              <w:rPr>
                <w:snapToGrid w:val="0"/>
              </w:rPr>
            </w:pPr>
            <w:bookmarkStart w:id="353" w:name="_Ref441564579"/>
            <w:r w:rsidRPr="006C0AA9">
              <w:rPr>
                <w:iCs/>
              </w:rPr>
              <w:t xml:space="preserve">Форма и порядок оплаты: безналичный расчет, оплата производится </w:t>
            </w:r>
            <w:bookmarkEnd w:id="353"/>
            <w:r w:rsidRPr="006C0AA9">
              <w:rPr>
                <w:iCs/>
              </w:rPr>
              <w:t xml:space="preserve">в течение </w:t>
            </w:r>
            <w:r w:rsidRPr="00DD510D">
              <w:rPr>
                <w:iCs/>
                <w:highlight w:val="magenta"/>
              </w:rPr>
              <w:t>7 (семь)</w:t>
            </w:r>
            <w:r w:rsidRPr="006C0AA9">
              <w:rPr>
                <w:iCs/>
                <w:highlight w:val="magenta"/>
              </w:rPr>
              <w:t xml:space="preserve"> рабочих</w:t>
            </w:r>
            <w:r w:rsidRPr="006C0AA9">
              <w:rPr>
                <w:iCs/>
              </w:rPr>
              <w:t xml:space="preserve"> дней с момента </w:t>
            </w:r>
            <w:r w:rsidRPr="006C0AA9">
              <w:rPr>
                <w:iCs/>
                <w:highlight w:val="yellow"/>
              </w:rPr>
              <w:t xml:space="preserve">подписания Сторонами накладной, предоставления счета-фактуры и иных документов, предусмотренных </w:t>
            </w:r>
            <w:r w:rsidRPr="00ED2293">
              <w:rPr>
                <w:iCs/>
              </w:rPr>
              <w:t>договором(ами) (в соответствии</w:t>
            </w:r>
            <w:r w:rsidRPr="006C0AA9">
              <w:rPr>
                <w:iCs/>
              </w:rPr>
              <w:t xml:space="preserve">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67D35"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67D35" w:rsidRPr="00E55782"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3197"/>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A67D35" w:rsidRPr="00E55782" w:rsidRDefault="00A67D35" w:rsidP="00A67D35">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67D35" w:rsidRPr="00E55782" w:rsidRDefault="00A67D35" w:rsidP="00A67D35">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67D35" w:rsidRPr="006C0AA9" w:rsidRDefault="00A67D35" w:rsidP="00A67D35">
            <w:pPr>
              <w:pStyle w:val="afffff4"/>
              <w:widowControl w:val="0"/>
              <w:numPr>
                <w:ilvl w:val="0"/>
                <w:numId w:val="9"/>
              </w:numPr>
              <w:ind w:left="34" w:right="175" w:firstLine="0"/>
              <w:jc w:val="both"/>
            </w:pPr>
            <w:r w:rsidRPr="006C0AA9">
              <w:t>Рассмотрение первых частей заявки</w:t>
            </w:r>
            <w:r w:rsidRPr="006C0AA9">
              <w:rPr>
                <w:b/>
              </w:rPr>
              <w:t xml:space="preserve"> – </w:t>
            </w:r>
            <w:r w:rsidRPr="006C0AA9">
              <w:rPr>
                <w:b/>
                <w:highlight w:val="yellow"/>
              </w:rPr>
              <w:t>применяется</w:t>
            </w:r>
            <w:r w:rsidRPr="006C0AA9">
              <w:rPr>
                <w:b/>
              </w:rPr>
              <w:t>;</w:t>
            </w:r>
          </w:p>
          <w:p w14:paraId="1D24E6AD" w14:textId="69A05C7B" w:rsidR="00A67D35" w:rsidRPr="006C0AA9" w:rsidRDefault="00A67D35" w:rsidP="00A67D35">
            <w:pPr>
              <w:pStyle w:val="afffff4"/>
              <w:widowControl w:val="0"/>
              <w:numPr>
                <w:ilvl w:val="0"/>
                <w:numId w:val="9"/>
              </w:numPr>
              <w:ind w:left="34" w:right="175" w:firstLine="0"/>
              <w:jc w:val="both"/>
            </w:pPr>
            <w:r w:rsidRPr="006432AE">
              <w:t>Рассмотрение вторых частей заявки и подведение итогов</w:t>
            </w:r>
            <w:r w:rsidRPr="006432AE">
              <w:rPr>
                <w:b/>
              </w:rPr>
              <w:t xml:space="preserve"> – применяется.</w:t>
            </w:r>
          </w:p>
        </w:tc>
      </w:tr>
      <w:tr w:rsidR="00A67D35"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2967"/>
          </w:p>
        </w:tc>
        <w:bookmarkEnd w:id="355"/>
        <w:tc>
          <w:tcPr>
            <w:tcW w:w="2098" w:type="dxa"/>
            <w:tcBorders>
              <w:top w:val="single" w:sz="4" w:space="0" w:color="auto"/>
              <w:left w:val="single" w:sz="4" w:space="0" w:color="auto"/>
              <w:bottom w:val="single" w:sz="4" w:space="0" w:color="auto"/>
              <w:right w:val="single" w:sz="4" w:space="0" w:color="auto"/>
            </w:tcBorders>
          </w:tcPr>
          <w:p w14:paraId="3A6205A7" w14:textId="6E7CDE21" w:rsidR="00A67D35" w:rsidRPr="00E55782" w:rsidRDefault="00A67D35" w:rsidP="00A67D35">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A67D35" w:rsidRPr="00E55782" w:rsidRDefault="00A67D35" w:rsidP="00A67D35">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A67D35" w:rsidRPr="00E55782" w:rsidRDefault="00A67D35" w:rsidP="00A67D3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A67D35" w:rsidRPr="006C0AA9" w:rsidRDefault="00A67D35" w:rsidP="00A67D35">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A67D35" w:rsidRPr="006C0AA9" w:rsidRDefault="00A67D35" w:rsidP="00A67D35">
            <w:pPr>
              <w:pStyle w:val="Default"/>
              <w:widowControl w:val="0"/>
              <w:ind w:right="175"/>
              <w:jc w:val="both"/>
              <w:rPr>
                <w:color w:val="auto"/>
              </w:rPr>
            </w:pPr>
          </w:p>
          <w:p w14:paraId="7BA199B1" w14:textId="40F0AEFE" w:rsidR="00A67D35" w:rsidRPr="006C0AA9" w:rsidRDefault="00A67D35" w:rsidP="00A67D35">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9157D1">
              <w:rPr>
                <w:b/>
                <w:bCs/>
                <w:highlight w:val="yellow"/>
              </w:rPr>
              <w:t>02</w:t>
            </w:r>
            <w:r>
              <w:rPr>
                <w:b/>
                <w:bCs/>
                <w:highlight w:val="yellow"/>
              </w:rPr>
              <w:t> </w:t>
            </w:r>
            <w:r w:rsidR="009157D1">
              <w:rPr>
                <w:b/>
                <w:bCs/>
                <w:highlight w:val="yellow"/>
              </w:rPr>
              <w:t>ию</w:t>
            </w:r>
            <w:r w:rsidRPr="006C0AA9">
              <w:rPr>
                <w:b/>
                <w:bCs/>
                <w:highlight w:val="yellow"/>
              </w:rPr>
              <w:t xml:space="preserve">ля </w:t>
            </w:r>
            <w:r>
              <w:rPr>
                <w:b/>
                <w:bCs/>
                <w:highlight w:val="yellow"/>
              </w:rPr>
              <w:t>2026</w:t>
            </w:r>
            <w:r w:rsidRPr="006C0AA9">
              <w:rPr>
                <w:b/>
                <w:bCs/>
                <w:highlight w:val="yellow"/>
              </w:rPr>
              <w:t xml:space="preserve"> года;</w:t>
            </w:r>
            <w:r w:rsidRPr="006C0AA9" w:rsidDel="003514C1">
              <w:rPr>
                <w:bCs/>
              </w:rPr>
              <w:t xml:space="preserve"> </w:t>
            </w:r>
          </w:p>
          <w:p w14:paraId="01921B5B" w14:textId="77777777" w:rsidR="00A67D35" w:rsidRPr="006C0AA9" w:rsidRDefault="00A67D35" w:rsidP="00A67D35">
            <w:pPr>
              <w:widowControl w:val="0"/>
              <w:numPr>
                <w:ilvl w:val="0"/>
                <w:numId w:val="18"/>
              </w:numPr>
              <w:tabs>
                <w:tab w:val="left" w:pos="0"/>
              </w:tabs>
              <w:spacing w:after="0" w:line="264" w:lineRule="auto"/>
              <w:ind w:left="1134" w:right="175" w:hanging="567"/>
            </w:pPr>
            <w:bookmarkStart w:id="356" w:name="_Ref762965"/>
            <w:r w:rsidRPr="006C0AA9">
              <w:t>Дата и время окончания срока, последний день срока подачи Заявок:</w:t>
            </w:r>
            <w:bookmarkEnd w:id="356"/>
          </w:p>
          <w:p w14:paraId="5D3035DE" w14:textId="4B00CB96" w:rsidR="00A67D35" w:rsidRPr="006C0AA9" w:rsidRDefault="000936A6" w:rsidP="00A67D35">
            <w:pPr>
              <w:widowControl w:val="0"/>
              <w:tabs>
                <w:tab w:val="left" w:pos="0"/>
              </w:tabs>
              <w:spacing w:after="0" w:line="264" w:lineRule="auto"/>
              <w:ind w:left="1134" w:right="175"/>
            </w:pPr>
            <w:r>
              <w:rPr>
                <w:b/>
                <w:highlight w:val="yellow"/>
              </w:rPr>
              <w:t>1</w:t>
            </w:r>
            <w:r w:rsidR="009157D1">
              <w:rPr>
                <w:b/>
                <w:highlight w:val="yellow"/>
              </w:rPr>
              <w:t>0</w:t>
            </w:r>
            <w:r w:rsidR="00A67D35">
              <w:rPr>
                <w:b/>
                <w:highlight w:val="yellow"/>
              </w:rPr>
              <w:t> </w:t>
            </w:r>
            <w:r w:rsidR="009157D1">
              <w:rPr>
                <w:b/>
                <w:highlight w:val="yellow"/>
              </w:rPr>
              <w:t>июл</w:t>
            </w:r>
            <w:r w:rsidR="00284BFE">
              <w:rPr>
                <w:b/>
                <w:highlight w:val="yellow"/>
              </w:rPr>
              <w:t>я</w:t>
            </w:r>
            <w:r w:rsidR="00A67D35" w:rsidRPr="006C0AA9">
              <w:rPr>
                <w:b/>
                <w:highlight w:val="yellow"/>
              </w:rPr>
              <w:t xml:space="preserve"> </w:t>
            </w:r>
            <w:r w:rsidR="00A67D35">
              <w:rPr>
                <w:b/>
                <w:bCs/>
                <w:highlight w:val="yellow"/>
              </w:rPr>
              <w:t>2026</w:t>
            </w:r>
            <w:r w:rsidR="00A67D35" w:rsidRPr="006C0AA9">
              <w:rPr>
                <w:b/>
                <w:bCs/>
                <w:highlight w:val="yellow"/>
              </w:rPr>
              <w:t xml:space="preserve"> </w:t>
            </w:r>
            <w:r w:rsidR="00A67D35" w:rsidRPr="006C0AA9">
              <w:rPr>
                <w:b/>
                <w:highlight w:val="yellow"/>
              </w:rPr>
              <w:t>года</w:t>
            </w:r>
            <w:r w:rsidR="00A67D35" w:rsidRPr="006C0AA9" w:rsidDel="003514C1">
              <w:t xml:space="preserve"> </w:t>
            </w:r>
            <w:r w:rsidR="00A67D35" w:rsidRPr="006C0AA9">
              <w:rPr>
                <w:b/>
                <w:highlight w:val="yellow"/>
              </w:rPr>
              <w:t xml:space="preserve">12:00 </w:t>
            </w:r>
            <w:r w:rsidR="00A67D35" w:rsidRPr="006C0AA9">
              <w:rPr>
                <w:b/>
              </w:rPr>
              <w:t>(время московское)</w:t>
            </w:r>
            <w:r w:rsidR="00A67D35" w:rsidRPr="006C0AA9">
              <w:t>;</w:t>
            </w:r>
          </w:p>
          <w:p w14:paraId="1D8F6E40" w14:textId="238D7C06" w:rsidR="00A67D35" w:rsidRPr="006C0AA9" w:rsidRDefault="00A67D35" w:rsidP="00A67D35">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A67D35" w:rsidRPr="006C0AA9" w:rsidRDefault="00A67D35" w:rsidP="00A67D35">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6D42654C" w:rsidR="00A67D35" w:rsidRPr="006C0AA9" w:rsidRDefault="00A67D35" w:rsidP="00A67D35">
            <w:pPr>
              <w:pStyle w:val="Default"/>
              <w:widowControl w:val="0"/>
              <w:ind w:right="175" w:firstLine="1168"/>
              <w:jc w:val="both"/>
              <w:rPr>
                <w:b/>
              </w:rPr>
            </w:pPr>
            <w:r w:rsidRPr="006C0AA9">
              <w:rPr>
                <w:color w:val="auto"/>
              </w:rPr>
              <w:t xml:space="preserve">Дата </w:t>
            </w:r>
            <w:r w:rsidRPr="00E55782">
              <w:rPr>
                <w:color w:val="auto"/>
              </w:rPr>
              <w:t xml:space="preserve">начала </w:t>
            </w:r>
            <w:r w:rsidRPr="00ED2293">
              <w:rPr>
                <w:color w:val="auto"/>
              </w:rPr>
              <w:t>проведения этапа: с момента направления оператором ЭТП первых частей заявок; Дата</w:t>
            </w:r>
            <w:r w:rsidRPr="006C0AA9">
              <w:rPr>
                <w:color w:val="auto"/>
              </w:rPr>
              <w:t xml:space="preserve"> окончания проведения этапа: </w:t>
            </w:r>
            <w:r w:rsidR="009157D1">
              <w:rPr>
                <w:b/>
                <w:color w:val="auto"/>
                <w:highlight w:val="yellow"/>
              </w:rPr>
              <w:t>16</w:t>
            </w:r>
            <w:r>
              <w:rPr>
                <w:b/>
                <w:color w:val="auto"/>
                <w:highlight w:val="yellow"/>
              </w:rPr>
              <w:t> </w:t>
            </w:r>
            <w:r w:rsidR="009157D1">
              <w:rPr>
                <w:b/>
                <w:color w:val="auto"/>
                <w:highlight w:val="yellow"/>
              </w:rPr>
              <w:t>июл</w:t>
            </w:r>
            <w:r w:rsidR="00284BFE">
              <w:rPr>
                <w:b/>
                <w:color w:val="auto"/>
                <w:highlight w:val="yellow"/>
              </w:rPr>
              <w:t>я</w:t>
            </w:r>
            <w:r w:rsidRPr="006C0AA9">
              <w:rPr>
                <w:b/>
                <w:color w:val="auto"/>
                <w:highlight w:val="yellow"/>
              </w:rPr>
              <w:t xml:space="preserve"> </w:t>
            </w:r>
            <w:r>
              <w:rPr>
                <w:b/>
                <w:bCs/>
                <w:highlight w:val="yellow"/>
              </w:rPr>
              <w:t>2026</w:t>
            </w:r>
            <w:r w:rsidRPr="006C0AA9">
              <w:rPr>
                <w:b/>
                <w:bCs/>
                <w:highlight w:val="yellow"/>
              </w:rPr>
              <w:t xml:space="preserve"> </w:t>
            </w:r>
            <w:r w:rsidRPr="006C0AA9">
              <w:rPr>
                <w:b/>
                <w:color w:val="auto"/>
                <w:highlight w:val="yellow"/>
              </w:rPr>
              <w:t>года;</w:t>
            </w:r>
          </w:p>
          <w:p w14:paraId="38CB2C4A" w14:textId="039727B3" w:rsidR="00A67D35" w:rsidRPr="006432AE" w:rsidRDefault="00A67D35" w:rsidP="00A67D35">
            <w:pPr>
              <w:widowControl w:val="0"/>
              <w:numPr>
                <w:ilvl w:val="0"/>
                <w:numId w:val="18"/>
              </w:numPr>
              <w:tabs>
                <w:tab w:val="left" w:pos="0"/>
              </w:tabs>
              <w:spacing w:after="0" w:line="264" w:lineRule="auto"/>
              <w:ind w:left="1134" w:right="175" w:hanging="567"/>
            </w:pPr>
            <w:r w:rsidRPr="006432AE">
              <w:t xml:space="preserve">Дата рассмотрения и оценки вторых частей заявок и подведения итогов закупки: </w:t>
            </w:r>
          </w:p>
          <w:p w14:paraId="6B00AC70" w14:textId="2251592A" w:rsidR="00A67D35" w:rsidRPr="00587B44" w:rsidRDefault="00A67D35" w:rsidP="00A67D35">
            <w:pPr>
              <w:widowControl w:val="0"/>
              <w:tabs>
                <w:tab w:val="left" w:pos="0"/>
              </w:tabs>
              <w:spacing w:after="0" w:line="264" w:lineRule="auto"/>
              <w:ind w:right="175" w:firstLine="1168"/>
            </w:pPr>
            <w:r w:rsidRPr="006432AE">
              <w:t>Дата начала проведения этапа: с момента получения доступа ко вторым частям заявки и ценовому предложению; Дата</w:t>
            </w:r>
            <w:r w:rsidRPr="00E55782">
              <w:t xml:space="preserve"> окончания</w:t>
            </w:r>
            <w:r w:rsidRPr="006C0AA9">
              <w:t>:</w:t>
            </w:r>
            <w:r w:rsidRPr="006C0AA9">
              <w:rPr>
                <w:b/>
              </w:rPr>
              <w:t xml:space="preserve"> </w:t>
            </w:r>
            <w:r w:rsidR="009157D1">
              <w:rPr>
                <w:b/>
                <w:highlight w:val="yellow"/>
              </w:rPr>
              <w:t>22</w:t>
            </w:r>
            <w:r>
              <w:rPr>
                <w:b/>
                <w:highlight w:val="yellow"/>
              </w:rPr>
              <w:t> </w:t>
            </w:r>
            <w:r w:rsidR="009157D1">
              <w:rPr>
                <w:b/>
                <w:highlight w:val="yellow"/>
              </w:rPr>
              <w:t>июл</w:t>
            </w:r>
            <w:r w:rsidR="00981416">
              <w:rPr>
                <w:b/>
                <w:highlight w:val="yellow"/>
              </w:rPr>
              <w:t>я</w:t>
            </w:r>
            <w:r w:rsidRPr="006C0AA9">
              <w:rPr>
                <w:b/>
                <w:highlight w:val="yellow"/>
              </w:rPr>
              <w:t xml:space="preserve"> </w:t>
            </w:r>
            <w:r>
              <w:rPr>
                <w:b/>
                <w:bCs/>
                <w:highlight w:val="yellow"/>
              </w:rPr>
              <w:t>2026</w:t>
            </w:r>
            <w:r w:rsidRPr="006C0AA9">
              <w:rPr>
                <w:b/>
                <w:bCs/>
                <w:highlight w:val="yellow"/>
              </w:rPr>
              <w:t xml:space="preserve"> </w:t>
            </w:r>
            <w:r w:rsidRPr="006C0AA9">
              <w:rPr>
                <w:b/>
                <w:highlight w:val="yellow"/>
              </w:rPr>
              <w:t>года;</w:t>
            </w:r>
          </w:p>
          <w:p w14:paraId="4AAD3C63" w14:textId="77777777" w:rsidR="00A67D35" w:rsidRPr="006C0AA9" w:rsidRDefault="00A67D35" w:rsidP="00A67D35">
            <w:pPr>
              <w:pStyle w:val="Default"/>
              <w:ind w:left="209" w:right="176"/>
              <w:jc w:val="both"/>
            </w:pPr>
          </w:p>
          <w:p w14:paraId="72F28AA3" w14:textId="72A0B82C" w:rsidR="00A67D35" w:rsidRPr="006C0AA9" w:rsidRDefault="00A67D35" w:rsidP="00A67D35">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Pr>
                <w:b/>
              </w:rPr>
              <w:t>Тула</w:t>
            </w:r>
            <w:r w:rsidRPr="006C0AA9">
              <w:t>.</w:t>
            </w:r>
          </w:p>
          <w:p w14:paraId="0108D8FB" w14:textId="77777777" w:rsidR="00A67D35" w:rsidRPr="006C0AA9" w:rsidRDefault="00A67D35" w:rsidP="00A67D35">
            <w:pPr>
              <w:pStyle w:val="Default"/>
              <w:widowControl w:val="0"/>
              <w:ind w:right="175"/>
              <w:jc w:val="both"/>
              <w:rPr>
                <w:color w:val="auto"/>
              </w:rPr>
            </w:pPr>
          </w:p>
          <w:p w14:paraId="4379D383" w14:textId="1B588359" w:rsidR="00A67D35" w:rsidRPr="006C0AA9" w:rsidRDefault="00A67D35" w:rsidP="00A67D35">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A67D35"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A67D35" w:rsidRPr="006C0AA9" w:rsidRDefault="00A67D35" w:rsidP="00A67D35">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67D35" w:rsidRPr="006C0AA9" w:rsidRDefault="00A67D35" w:rsidP="00A67D35">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53ED15" w:rsidR="00A67D35" w:rsidRPr="006C0AA9" w:rsidRDefault="00A67D35" w:rsidP="009157D1">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0936A6">
              <w:rPr>
                <w:b/>
                <w:highlight w:val="yellow"/>
              </w:rPr>
              <w:t>0</w:t>
            </w:r>
            <w:r w:rsidR="009157D1">
              <w:rPr>
                <w:b/>
                <w:highlight w:val="yellow"/>
              </w:rPr>
              <w:t>7</w:t>
            </w:r>
            <w:r w:rsidRPr="006C0AA9">
              <w:rPr>
                <w:b/>
                <w:highlight w:val="yellow"/>
              </w:rPr>
              <w:t xml:space="preserve"> </w:t>
            </w:r>
            <w:r w:rsidR="009157D1">
              <w:rPr>
                <w:b/>
                <w:highlight w:val="yellow"/>
              </w:rPr>
              <w:t>июл</w:t>
            </w:r>
            <w:r w:rsidR="00284BFE">
              <w:rPr>
                <w:b/>
                <w:highlight w:val="yellow"/>
              </w:rPr>
              <w:t>я</w:t>
            </w:r>
            <w:r w:rsidRPr="006C0AA9">
              <w:rPr>
                <w:b/>
                <w:highlight w:val="yellow"/>
              </w:rPr>
              <w:t xml:space="preserve"> </w:t>
            </w:r>
            <w:r>
              <w:rPr>
                <w:b/>
                <w:bCs/>
                <w:highlight w:val="yellow"/>
              </w:rPr>
              <w:t>2026</w:t>
            </w:r>
            <w:r w:rsidRPr="006C0AA9">
              <w:rPr>
                <w:b/>
                <w:bCs/>
                <w:highlight w:val="yellow"/>
              </w:rPr>
              <w:t xml:space="preserve"> </w:t>
            </w:r>
            <w:r w:rsidRPr="006C0AA9">
              <w:rPr>
                <w:b/>
                <w:highlight w:val="yellow"/>
              </w:rPr>
              <w:t>года</w:t>
            </w:r>
            <w:r w:rsidRPr="006C0AA9">
              <w:rPr>
                <w:b/>
              </w:rPr>
              <w:t xml:space="preserve">, </w:t>
            </w:r>
            <w:r w:rsidRPr="006C0AA9">
              <w:rPr>
                <w:b/>
                <w:highlight w:val="yellow"/>
              </w:rPr>
              <w:t xml:space="preserve">12:00 </w:t>
            </w:r>
            <w:r w:rsidRPr="006C0AA9">
              <w:rPr>
                <w:b/>
              </w:rPr>
              <w:t>(время московское).</w:t>
            </w:r>
          </w:p>
        </w:tc>
      </w:tr>
      <w:tr w:rsidR="00A67D35"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A67D35" w:rsidRPr="006C0AA9" w:rsidRDefault="00A67D35" w:rsidP="00A67D35">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A67D35" w:rsidRPr="006C0AA9" w:rsidRDefault="00A67D35" w:rsidP="00A67D35">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A67D35" w:rsidRPr="006C0AA9" w:rsidRDefault="00A67D35" w:rsidP="00A67D35">
            <w:pPr>
              <w:widowControl w:val="0"/>
              <w:tabs>
                <w:tab w:val="left" w:pos="851"/>
                <w:tab w:val="left" w:pos="1134"/>
              </w:tabs>
              <w:ind w:right="175"/>
            </w:pPr>
            <w:r w:rsidRPr="006C0AA9">
              <w:rPr>
                <w:b/>
              </w:rPr>
              <w:t>Предусмотрена.</w:t>
            </w:r>
          </w:p>
        </w:tc>
      </w:tr>
      <w:tr w:rsidR="00A67D35"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A67D35" w:rsidRPr="006C0AA9" w:rsidRDefault="00A67D35" w:rsidP="00A67D35">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A67D35" w:rsidRPr="006C0AA9" w:rsidRDefault="00A67D35" w:rsidP="00A67D3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A67D35" w:rsidRPr="006C0AA9" w:rsidRDefault="00A67D35" w:rsidP="00A67D35">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A67D35"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A67D35" w:rsidRPr="006C0AA9" w:rsidRDefault="00A67D35" w:rsidP="00A67D35">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A67D35" w:rsidRPr="006C0AA9" w:rsidRDefault="00A67D35" w:rsidP="00A67D35">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6C02F88" w:rsidR="00A67D35" w:rsidRPr="006C0AA9" w:rsidRDefault="00A67D35" w:rsidP="00A67D35">
            <w:pPr>
              <w:widowControl w:val="0"/>
              <w:tabs>
                <w:tab w:val="left" w:pos="851"/>
                <w:tab w:val="left" w:pos="1134"/>
              </w:tabs>
              <w:ind w:right="175"/>
              <w:rPr>
                <w:b/>
              </w:rPr>
            </w:pPr>
            <w:r>
              <w:rPr>
                <w:b/>
              </w:rPr>
              <w:t xml:space="preserve">Не </w:t>
            </w:r>
            <w:r w:rsidRPr="00A67D35">
              <w:rPr>
                <w:b/>
              </w:rPr>
              <w:t>предусмотрена.</w:t>
            </w:r>
          </w:p>
        </w:tc>
      </w:tr>
      <w:tr w:rsidR="00A67D35"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A67D35" w:rsidRPr="006C0AA9" w:rsidRDefault="00A67D35" w:rsidP="00A67D35">
            <w:pPr>
              <w:widowControl w:val="0"/>
              <w:spacing w:after="0"/>
              <w:jc w:val="left"/>
            </w:pPr>
            <w:r>
              <w:fldChar w:fldCharType="begin"/>
            </w:r>
            <w:r>
              <w:instrText xml:space="preserve"> REF _Ref219473674 \r \h </w:instrText>
            </w:r>
            <w:r>
              <w:fldChar w:fldCharType="separate"/>
            </w:r>
            <w:r>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A67D35" w:rsidRPr="006C0AA9" w:rsidRDefault="00A67D35" w:rsidP="00A67D3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A67D35" w:rsidRPr="006C0AA9" w:rsidRDefault="00A67D35" w:rsidP="00A67D35">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fldChar w:fldCharType="begin"/>
            </w:r>
            <w:r>
              <w:instrText xml:space="preserve"> REF _Ref219473674 \r \h </w:instrText>
            </w:r>
            <w:r>
              <w:fldChar w:fldCharType="separate"/>
            </w:r>
            <w:r>
              <w:t>1.6</w:t>
            </w:r>
            <w:r>
              <w:fldChar w:fldCharType="end"/>
            </w:r>
          </w:p>
        </w:tc>
      </w:tr>
      <w:tr w:rsidR="00A67D3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A67D35" w:rsidRPr="006C0AA9" w:rsidRDefault="00A67D35" w:rsidP="00A67D35">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A67D35" w:rsidRPr="006C0AA9" w:rsidRDefault="00A67D35" w:rsidP="00A67D35">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A67D35" w:rsidRPr="006C0AA9" w:rsidRDefault="00A67D35" w:rsidP="00A67D3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A67D35" w:rsidRPr="006C0AA9" w:rsidRDefault="00A67D35" w:rsidP="00A67D3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A67D35" w:rsidRPr="006414C7" w:rsidRDefault="00A67D35" w:rsidP="00A67D35">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A67D35" w:rsidRPr="006414C7" w:rsidRDefault="00A67D35" w:rsidP="00A67D35">
            <w:pPr>
              <w:widowControl w:val="0"/>
              <w:ind w:right="175"/>
              <w:rPr>
                <w:lang w:eastAsia="en-US"/>
              </w:rPr>
            </w:pPr>
          </w:p>
          <w:p w14:paraId="11DDC5E9" w14:textId="0A559F1C" w:rsidR="00A67D35" w:rsidRPr="006414C7" w:rsidRDefault="00A67D35" w:rsidP="00A67D3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в состав второй части заявки</w:t>
            </w:r>
            <w:r w:rsidRPr="006414C7">
              <w:rPr>
                <w:rFonts w:ascii="Times New Roman" w:hAnsi="Times New Roman" w:cs="Times New Roman"/>
                <w:b w:val="0"/>
                <w:color w:val="auto"/>
                <w:sz w:val="24"/>
                <w:szCs w:val="24"/>
              </w:rPr>
              <w:t xml:space="preserve"> следующие информаци</w:t>
            </w:r>
            <w:r>
              <w:rPr>
                <w:rFonts w:ascii="Times New Roman" w:hAnsi="Times New Roman" w:cs="Times New Roman"/>
                <w:b w:val="0"/>
                <w:color w:val="auto"/>
                <w:sz w:val="24"/>
                <w:szCs w:val="24"/>
              </w:rPr>
              <w:t>ю</w:t>
            </w:r>
            <w:r w:rsidRPr="006414C7">
              <w:rPr>
                <w:rFonts w:ascii="Times New Roman" w:hAnsi="Times New Roman" w:cs="Times New Roman"/>
                <w:b w:val="0"/>
                <w:color w:val="auto"/>
                <w:sz w:val="24"/>
                <w:szCs w:val="24"/>
              </w:rPr>
              <w:t xml:space="preserve"> и документы:</w:t>
            </w:r>
          </w:p>
          <w:p w14:paraId="03FE2D1A" w14:textId="1DB7A051" w:rsidR="00A67D35" w:rsidRPr="006414C7" w:rsidRDefault="00A67D35" w:rsidP="00A67D35">
            <w:pPr>
              <w:pStyle w:val="afffff4"/>
              <w:widowControl w:val="0"/>
              <w:numPr>
                <w:ilvl w:val="0"/>
                <w:numId w:val="30"/>
              </w:numPr>
              <w:shd w:val="clear" w:color="auto" w:fill="FFFFFF"/>
              <w:autoSpaceDE w:val="0"/>
              <w:spacing w:line="264" w:lineRule="auto"/>
              <w:ind w:right="175"/>
              <w:jc w:val="both"/>
              <w:rPr>
                <w:bCs/>
              </w:rPr>
            </w:pPr>
            <w:r w:rsidRPr="006414C7">
              <w:t>Анкет</w:t>
            </w:r>
            <w:r>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Pr="006414C7">
              <w:rPr>
                <w:bCs/>
              </w:rPr>
              <w:t xml:space="preserve">; </w:t>
            </w:r>
          </w:p>
          <w:p w14:paraId="1591E0E7" w14:textId="18355B1E" w:rsidR="00A67D35" w:rsidRPr="006C0AA9" w:rsidRDefault="00A67D35" w:rsidP="00A67D35">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Pr>
                <w:bCs/>
              </w:rPr>
              <w:t xml:space="preserve"> </w:t>
            </w:r>
          </w:p>
          <w:p w14:paraId="186DC747" w14:textId="77777777" w:rsidR="00A67D35" w:rsidRPr="006C0AA9" w:rsidRDefault="00A67D35" w:rsidP="00A67D35">
            <w:pPr>
              <w:pStyle w:val="afffff4"/>
              <w:widowControl w:val="0"/>
              <w:shd w:val="clear" w:color="auto" w:fill="FFFFFF"/>
              <w:autoSpaceDE w:val="0"/>
              <w:spacing w:line="264" w:lineRule="auto"/>
              <w:ind w:left="1321" w:right="175"/>
              <w:jc w:val="both"/>
              <w:rPr>
                <w:bCs/>
              </w:rPr>
            </w:pPr>
          </w:p>
          <w:p w14:paraId="46829B9A" w14:textId="535D6697" w:rsidR="00A67D35" w:rsidRPr="006C0AA9" w:rsidRDefault="00A67D35" w:rsidP="00A67D3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E55AC95" w:rsidR="00A67D35" w:rsidRPr="006C0AA9" w:rsidRDefault="00A67D35" w:rsidP="00A67D35">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стоимости </w:t>
            </w:r>
            <w:r w:rsidRPr="00587B44">
              <w:rPr>
                <w:highlight w:val="cyan"/>
              </w:rPr>
              <w:t>поставок</w:t>
            </w:r>
            <w:r w:rsidRPr="006C0AA9">
              <w:t xml:space="preserve"> </w:t>
            </w:r>
            <w:r w:rsidRPr="00587B44">
              <w:rPr>
                <w:bCs/>
                <w:highlight w:val="green"/>
              </w:rPr>
              <w:t>работ</w:t>
            </w:r>
            <w:r>
              <w:rPr>
                <w:bCs/>
              </w:rPr>
              <w:t xml:space="preserve"> </w:t>
            </w:r>
            <w:r w:rsidRPr="00587B44">
              <w:rPr>
                <w:bCs/>
                <w:highlight w:val="yellow"/>
              </w:rPr>
              <w:t>услуг</w:t>
            </w:r>
            <w:r w:rsidRPr="00587B44">
              <w:rPr>
                <w:bCs/>
              </w:rPr>
              <w:t xml:space="preserve">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highlight w:val="magenta"/>
              </w:rPr>
              <w:t>»</w:t>
            </w:r>
            <w:r w:rsidRPr="006C0AA9">
              <w:rPr>
                <w:bCs/>
                <w:highlight w:val="magenta"/>
              </w:rPr>
              <w:t>),</w:t>
            </w:r>
            <w:r w:rsidRPr="00587B44">
              <w:rPr>
                <w:bCs/>
                <w:spacing w:val="-1"/>
                <w:highlight w:val="magenta"/>
              </w:rPr>
              <w:t xml:space="preserve"> с приложением файла копии </w:t>
            </w:r>
            <w:r w:rsidRPr="00587B44">
              <w:rPr>
                <w:highlight w:val="magenta"/>
              </w:rPr>
              <w:t>Сводной таблицы стоимости</w:t>
            </w:r>
            <w:r w:rsidRPr="006C0AA9">
              <w:t xml:space="preserve"> </w:t>
            </w:r>
            <w:r w:rsidRPr="00587B44">
              <w:rPr>
                <w:highlight w:val="cyan"/>
              </w:rPr>
              <w:t>поставок</w:t>
            </w:r>
            <w:r w:rsidRPr="006C0AA9">
              <w:t xml:space="preserve"> </w:t>
            </w:r>
            <w:r w:rsidRPr="00587B44">
              <w:rPr>
                <w:bCs/>
                <w:highlight w:val="green"/>
              </w:rPr>
              <w:t>работ</w:t>
            </w:r>
            <w:r>
              <w:rPr>
                <w:bCs/>
              </w:rPr>
              <w:t xml:space="preserve"> </w:t>
            </w:r>
            <w:r w:rsidRPr="00587B44">
              <w:rPr>
                <w:bCs/>
                <w:highlight w:val="yellow"/>
              </w:rPr>
              <w:t>услуг</w:t>
            </w:r>
            <w:r>
              <w:rPr>
                <w:bCs/>
                <w:spacing w:val="-1"/>
              </w:rPr>
              <w:t xml:space="preserve">, выполненного в редактируемом формате, желательно в формате </w:t>
            </w:r>
            <w:r>
              <w:rPr>
                <w:bCs/>
                <w:spacing w:val="-1"/>
                <w:lang w:val="en-US"/>
              </w:rPr>
              <w:t>MS</w:t>
            </w:r>
            <w:r>
              <w:rPr>
                <w:bCs/>
                <w:spacing w:val="-1"/>
              </w:rPr>
              <w:t> </w:t>
            </w:r>
            <w:r>
              <w:rPr>
                <w:bCs/>
                <w:spacing w:val="-1"/>
                <w:lang w:val="en-US"/>
              </w:rPr>
              <w:t>Excel</w:t>
            </w:r>
            <w:r w:rsidRPr="006C0AA9">
              <w:rPr>
                <w:bCs/>
              </w:rPr>
              <w:t xml:space="preserve">; </w:t>
            </w:r>
          </w:p>
          <w:p w14:paraId="5F33D9F1" w14:textId="3DBD60BC" w:rsidR="00A67D35" w:rsidRPr="006C0AA9" w:rsidRDefault="00A67D35" w:rsidP="00A67D35">
            <w:pPr>
              <w:widowControl w:val="0"/>
              <w:shd w:val="clear" w:color="auto" w:fill="FFFFFF"/>
              <w:autoSpaceDE w:val="0"/>
              <w:spacing w:line="264" w:lineRule="auto"/>
              <w:ind w:right="175"/>
            </w:pPr>
          </w:p>
        </w:tc>
      </w:tr>
      <w:tr w:rsidR="00A67D35"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A67D35" w:rsidRPr="006C0AA9" w:rsidRDefault="00A67D35" w:rsidP="00A67D35">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fldChar w:fldCharType="begin"/>
            </w:r>
            <w:r>
              <w:instrText xml:space="preserve"> REF _Ref442188287 \r \h </w:instrText>
            </w:r>
            <w:r>
              <w:fldChar w:fldCharType="separate"/>
            </w:r>
            <w:r>
              <w:t>1.5</w:t>
            </w:r>
            <w:r>
              <w:fldChar w:fldCharType="end"/>
            </w:r>
            <w:r>
              <w:t xml:space="preserve">, </w:t>
            </w:r>
            <w:r>
              <w:fldChar w:fldCharType="begin"/>
            </w:r>
            <w:r>
              <w:instrText xml:space="preserve"> REF _Ref219473674 \r \h </w:instrText>
            </w:r>
            <w:r>
              <w:fldChar w:fldCharType="separate"/>
            </w:r>
            <w:r>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67D35" w:rsidRPr="006C0AA9" w:rsidRDefault="00A67D35" w:rsidP="00A67D35">
            <w:pPr>
              <w:widowControl w:val="0"/>
              <w:spacing w:after="0"/>
            </w:pPr>
            <w:r w:rsidRPr="006C0AA9">
              <w:t>Требования к участникам закупки</w:t>
            </w:r>
          </w:p>
          <w:p w14:paraId="4721EA62" w14:textId="77777777" w:rsidR="00A67D35" w:rsidRPr="006C0AA9" w:rsidRDefault="00A67D35" w:rsidP="00A67D3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A67D35" w:rsidRPr="00ED2293" w:rsidRDefault="00A67D35" w:rsidP="00A67D35">
            <w:pPr>
              <w:widowControl w:val="0"/>
              <w:tabs>
                <w:tab w:val="left" w:pos="851"/>
                <w:tab w:val="left" w:pos="1134"/>
              </w:tabs>
              <w:ind w:right="175"/>
            </w:pPr>
            <w:r w:rsidRPr="00151277">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A67D35" w:rsidRPr="00ED2293" w:rsidRDefault="00A67D35" w:rsidP="00A67D35">
            <w:pPr>
              <w:widowControl w:val="0"/>
              <w:tabs>
                <w:tab w:val="left" w:pos="851"/>
                <w:tab w:val="left" w:pos="1134"/>
              </w:tabs>
              <w:ind w:right="175"/>
            </w:pPr>
          </w:p>
          <w:p w14:paraId="5F978712" w14:textId="2A9BBAFE" w:rsidR="00A67D35" w:rsidRPr="00ED2293" w:rsidRDefault="00A67D35" w:rsidP="00A67D35">
            <w:pPr>
              <w:widowControl w:val="0"/>
              <w:spacing w:after="0"/>
              <w:ind w:right="175"/>
              <w:rPr>
                <w:snapToGrid w:val="0"/>
              </w:rPr>
            </w:pPr>
            <w:bookmarkStart w:id="362" w:name="_Ref302978265"/>
            <w:r w:rsidRPr="00ED2293">
              <w:t>Чтобы претендовать на победу в запросе предложений и получить право заключить с Заказчиком(ами) Договор(ы), Участник закупки должен отвечать следующим требованиям:</w:t>
            </w:r>
            <w:bookmarkEnd w:id="362"/>
          </w:p>
          <w:p w14:paraId="338A79C1" w14:textId="04E49549" w:rsidR="00A67D35" w:rsidRPr="006414C7" w:rsidRDefault="00A67D35" w:rsidP="00A67D35">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A67D35" w:rsidRPr="006414C7" w:rsidRDefault="00A67D35" w:rsidP="00A67D35">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A67D35" w:rsidRPr="006414C7" w:rsidRDefault="00A67D35" w:rsidP="00A67D35">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A67D35" w:rsidRPr="006414C7" w:rsidRDefault="00A67D35" w:rsidP="00A67D35">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A67D35" w:rsidRPr="006414C7" w:rsidRDefault="00A67D35" w:rsidP="00A67D35">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447F3DA9" w:rsidR="00A67D35" w:rsidRPr="00BB4B32" w:rsidRDefault="00A67D35" w:rsidP="00A67D35">
            <w:pPr>
              <w:widowControl w:val="0"/>
              <w:numPr>
                <w:ilvl w:val="0"/>
                <w:numId w:val="28"/>
              </w:numPr>
              <w:autoSpaceDE w:val="0"/>
              <w:spacing w:after="0" w:line="264" w:lineRule="auto"/>
              <w:ind w:left="892" w:right="175" w:hanging="283"/>
            </w:pPr>
            <w:bookmarkStart w:id="36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6"/>
          </w:p>
        </w:tc>
      </w:tr>
      <w:tr w:rsidR="00A67D35"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A67D35" w:rsidRPr="006C0AA9" w:rsidRDefault="00A67D35" w:rsidP="00A67D35">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t xml:space="preserve"> </w:t>
            </w:r>
            <w:r>
              <w:fldChar w:fldCharType="begin"/>
            </w:r>
            <w:r>
              <w:instrText xml:space="preserve"> REF _Ref219453582 \r \h </w:instrText>
            </w:r>
            <w:r>
              <w:fldChar w:fldCharType="separate"/>
            </w:r>
            <w:r>
              <w:t>1.5.5</w:t>
            </w:r>
            <w:r>
              <w:fldChar w:fldCharType="end"/>
            </w:r>
            <w:r>
              <w:t xml:space="preserve">, </w:t>
            </w:r>
            <w:r>
              <w:fldChar w:fldCharType="begin"/>
            </w:r>
            <w:r>
              <w:instrText xml:space="preserve"> REF _Ref219453592 \r \h </w:instrText>
            </w:r>
            <w:r>
              <w:fldChar w:fldCharType="separate"/>
            </w:r>
            <w:r>
              <w:t>1.6.5</w:t>
            </w:r>
            <w:r>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A67D35" w:rsidRPr="006C0AA9" w:rsidRDefault="00A67D35" w:rsidP="00A67D3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A67D35" w:rsidRPr="006414C7" w:rsidRDefault="00A67D35" w:rsidP="00A67D3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35FFB1DE" w:rsidR="00A67D35" w:rsidRPr="006414C7" w:rsidRDefault="00A67D35" w:rsidP="00A67D35">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67D35" w:rsidRPr="001C3B8A" w:rsidRDefault="00A67D35" w:rsidP="00A67D35">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67D35" w:rsidRPr="001C3B8A" w:rsidRDefault="00A67D35" w:rsidP="00A67D35">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67D35" w:rsidRPr="001C3B8A" w:rsidRDefault="00A67D35" w:rsidP="00A67D35">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67D35" w:rsidRPr="00AE3648" w:rsidRDefault="00A67D35" w:rsidP="00A67D35">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A67D35" w:rsidRPr="001403B6" w:rsidRDefault="00A67D35" w:rsidP="00A67D35">
            <w:pPr>
              <w:widowControl w:val="0"/>
              <w:numPr>
                <w:ilvl w:val="0"/>
                <w:numId w:val="20"/>
              </w:numPr>
              <w:tabs>
                <w:tab w:val="left" w:pos="1260"/>
              </w:tabs>
              <w:autoSpaceDE w:val="0"/>
              <w:spacing w:after="0" w:line="264" w:lineRule="auto"/>
              <w:ind w:right="175"/>
              <w:rPr>
                <w:highlight w:val="green"/>
              </w:rPr>
            </w:pPr>
            <w:r w:rsidRPr="001403B6">
              <w:rPr>
                <w:highlight w:val="green"/>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A67D35" w:rsidRPr="001403B6" w:rsidRDefault="00A67D35" w:rsidP="00A67D35">
            <w:pPr>
              <w:widowControl w:val="0"/>
              <w:tabs>
                <w:tab w:val="left" w:pos="1260"/>
              </w:tabs>
              <w:autoSpaceDE w:val="0"/>
              <w:spacing w:after="0" w:line="264" w:lineRule="auto"/>
              <w:ind w:left="1134" w:right="175" w:firstLine="459"/>
              <w:rPr>
                <w:highlight w:val="green"/>
              </w:rPr>
            </w:pPr>
            <w:r w:rsidRPr="001403B6">
              <w:rPr>
                <w:highlight w:val="green"/>
              </w:rPr>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w:t>
            </w:r>
            <w:r w:rsidRPr="001403B6">
              <w:rPr>
                <w:highlight w:val="yellow"/>
              </w:rPr>
              <w:t>внесения денежных средств</w:t>
            </w:r>
            <w:r w:rsidRPr="001403B6">
              <w:rPr>
                <w:highlight w:val="green"/>
              </w:rPr>
              <w:t>;</w:t>
            </w:r>
          </w:p>
          <w:p w14:paraId="4F55CB03" w14:textId="2B58F9A7" w:rsidR="00A67D35" w:rsidRPr="006414C7" w:rsidRDefault="00A67D35" w:rsidP="00A67D35">
            <w:pPr>
              <w:widowControl w:val="0"/>
              <w:tabs>
                <w:tab w:val="left" w:pos="1260"/>
              </w:tabs>
              <w:autoSpaceDE w:val="0"/>
              <w:spacing w:after="0" w:line="264" w:lineRule="auto"/>
              <w:ind w:left="1134" w:right="175" w:firstLine="459"/>
            </w:pPr>
            <w:r w:rsidRPr="001403B6">
              <w:rPr>
                <w:highlight w:val="green"/>
              </w:rPr>
              <w:t xml:space="preserve">2) </w:t>
            </w:r>
            <w:r w:rsidRPr="001403B6">
              <w:rPr>
                <w:highlight w:val="yellow"/>
              </w:rPr>
              <w:t xml:space="preserve">независимая гарантия </w:t>
            </w:r>
            <w:r w:rsidRPr="001403B6">
              <w:rPr>
                <w:highlight w:val="green"/>
              </w:rPr>
              <w:t xml:space="preserve">или ее копия, если в качестве обеспечения заявки на участие в конкурентной закупке участником такой закупки предоставляется </w:t>
            </w:r>
            <w:r w:rsidRPr="001403B6">
              <w:rPr>
                <w:highlight w:val="yellow"/>
              </w:rPr>
              <w:t>независимая гарантия</w:t>
            </w:r>
            <w:r w:rsidRPr="001403B6">
              <w:rPr>
                <w:highlight w:val="green"/>
              </w:rPr>
              <w:t>;</w:t>
            </w:r>
          </w:p>
          <w:p w14:paraId="288F06EA" w14:textId="0869E012" w:rsidR="00A67D35" w:rsidRPr="00ED2293" w:rsidRDefault="00A67D35" w:rsidP="00A67D35">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договора(ов) либо предоставление обеспечения заявки на участие в такой закупке (если требование об обеспечении заявок установлено заказчиком(ами) в извещении об осуществлении такой закупки, документации о конкурентной закупке), обеспечения исполнения договора(ов) (если требование об обеспечении исполнения договора(ов) установлено заказчиком(ами) в извещении об осуществлении такой закупки, документации о конкурентной закупке) является крупной сделкой;</w:t>
            </w:r>
          </w:p>
          <w:p w14:paraId="18C1D245" w14:textId="574BA0DE" w:rsidR="00A67D35" w:rsidRPr="006414C7" w:rsidRDefault="00A67D35" w:rsidP="00A67D35">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A67D35" w:rsidRPr="00A67D35" w:rsidRDefault="00A67D35" w:rsidP="00A67D35">
            <w:pPr>
              <w:widowControl w:val="0"/>
              <w:numPr>
                <w:ilvl w:val="0"/>
                <w:numId w:val="20"/>
              </w:numPr>
              <w:tabs>
                <w:tab w:val="left" w:pos="1260"/>
              </w:tabs>
              <w:autoSpaceDE w:val="0"/>
              <w:spacing w:after="0" w:line="264" w:lineRule="auto"/>
              <w:ind w:right="175"/>
            </w:pPr>
            <w:r w:rsidRPr="00A67D35">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14:paraId="2094B228" w14:textId="77777777" w:rsidR="00A67D35" w:rsidRPr="00165D05" w:rsidRDefault="00A67D35" w:rsidP="00A67D35">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A67D35" w:rsidRPr="00165D05" w:rsidRDefault="00A67D35" w:rsidP="00A67D35">
            <w:pPr>
              <w:pStyle w:val="Times12"/>
              <w:widowControl w:val="0"/>
              <w:spacing w:after="120"/>
              <w:ind w:left="540" w:right="175" w:firstLine="0"/>
              <w:rPr>
                <w:szCs w:val="24"/>
              </w:rPr>
            </w:pPr>
          </w:p>
          <w:p w14:paraId="615C4B2C" w14:textId="77777777" w:rsidR="00A67D35" w:rsidRPr="00165D05" w:rsidRDefault="00A67D35" w:rsidP="00A67D35">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A67D35" w:rsidRDefault="00A67D35" w:rsidP="00A67D35">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A67D35" w:rsidRDefault="00A67D35" w:rsidP="00A67D35"/>
          <w:p w14:paraId="40F62384" w14:textId="46A88704" w:rsidR="00A67D35" w:rsidRPr="006414C7" w:rsidRDefault="00A67D35" w:rsidP="00A67D35">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A67D35" w:rsidRPr="006414C7" w:rsidRDefault="00A67D35" w:rsidP="00A67D35">
            <w:pPr>
              <w:pStyle w:val="afffff4"/>
              <w:widowControl w:val="0"/>
              <w:tabs>
                <w:tab w:val="left" w:pos="1260"/>
              </w:tabs>
              <w:autoSpaceDE w:val="0"/>
              <w:spacing w:line="264" w:lineRule="auto"/>
              <w:ind w:left="1428" w:right="175"/>
              <w:jc w:val="both"/>
              <w:rPr>
                <w:i/>
              </w:rPr>
            </w:pPr>
          </w:p>
          <w:p w14:paraId="21D0CEC5" w14:textId="14EE9AE7" w:rsidR="00A67D35" w:rsidRPr="005D19F9" w:rsidRDefault="00A67D35" w:rsidP="00A67D35">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закупки, указанной в пункте </w:t>
            </w:r>
            <w:r w:rsidRPr="00ED2293">
              <w:fldChar w:fldCharType="begin"/>
            </w:r>
            <w:r w:rsidRPr="00ED2293">
              <w:instrText xml:space="preserve"> REF _Ref354428953 \r \h  \* MERGEFORMAT </w:instrText>
            </w:r>
            <w:r w:rsidRPr="00ED2293">
              <w:fldChar w:fldCharType="separate"/>
            </w:r>
            <w:r>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29910B0" w14:textId="5E2C2FE6" w:rsidR="00A67D35" w:rsidRPr="00ED2293" w:rsidRDefault="00A67D35" w:rsidP="00A67D35">
            <w:pPr>
              <w:widowControl w:val="0"/>
              <w:numPr>
                <w:ilvl w:val="0"/>
                <w:numId w:val="20"/>
              </w:numPr>
              <w:tabs>
                <w:tab w:val="left" w:pos="1260"/>
              </w:tabs>
              <w:autoSpaceDE w:val="0"/>
              <w:spacing w:after="0" w:line="264" w:lineRule="auto"/>
              <w:ind w:right="175"/>
              <w:rPr>
                <w:highlight w:val="yellow"/>
              </w:rPr>
            </w:pPr>
            <w:r w:rsidRPr="00643DA7">
              <w:rPr>
                <w:highlight w:val="yellow"/>
              </w:rPr>
              <w:t xml:space="preserve">Справку о материально-технических ресурсах, которые будут использованы в рамках </w:t>
            </w:r>
            <w:r w:rsidRPr="00ED2293">
              <w:rPr>
                <w:highlight w:val="yellow"/>
              </w:rPr>
              <w:t>выполнения Договора(ов)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C66481F" w:rsidR="00A67D35" w:rsidRDefault="00A67D35" w:rsidP="00A67D35">
            <w:pPr>
              <w:widowControl w:val="0"/>
              <w:numPr>
                <w:ilvl w:val="0"/>
                <w:numId w:val="20"/>
              </w:numPr>
              <w:tabs>
                <w:tab w:val="left" w:pos="1260"/>
              </w:tabs>
              <w:autoSpaceDE w:val="0"/>
              <w:spacing w:after="0" w:line="264" w:lineRule="auto"/>
              <w:ind w:right="175"/>
              <w:rPr>
                <w:highlight w:val="yellow"/>
              </w:rPr>
            </w:pPr>
            <w:r w:rsidRPr="00ED2293">
              <w:rPr>
                <w:highlight w:val="yellow"/>
              </w:rPr>
              <w:t xml:space="preserve">Справку о кадровых ресурсах, которые будут привлечены в ходе выполнения Договора(ов), по установленной в настоящей Документации форме и предоставлением подтверждающих документов (часть III. «ОБРАЗЦЫ ФОРМ </w:t>
            </w:r>
            <w:r w:rsidRPr="00643DA7">
              <w:rPr>
                <w:highlight w:val="yellow"/>
              </w:rPr>
              <w:t>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7B6A22A" w14:textId="567D7A61" w:rsidR="00A67D35" w:rsidRPr="004404A3" w:rsidRDefault="00A67D35" w:rsidP="00A67D35">
            <w:pPr>
              <w:widowControl w:val="0"/>
              <w:numPr>
                <w:ilvl w:val="0"/>
                <w:numId w:val="20"/>
              </w:numPr>
              <w:tabs>
                <w:tab w:val="left" w:pos="1260"/>
              </w:tabs>
              <w:autoSpaceDE w:val="0"/>
              <w:spacing w:after="0" w:line="264" w:lineRule="auto"/>
              <w:ind w:right="175"/>
            </w:pPr>
            <w:r w:rsidRPr="004404A3">
              <w:t xml:space="preserve">Если Заявка подается коллективным Участником (Возможность участия коллективных Участников устанавливается в пункте </w:t>
            </w:r>
            <w:r w:rsidRPr="004404A3">
              <w:fldChar w:fldCharType="begin"/>
            </w:r>
            <w:r w:rsidRPr="004404A3">
              <w:instrText xml:space="preserve"> REF _Ref699369 \r \h </w:instrText>
            </w:r>
            <w:r w:rsidRPr="004404A3">
              <w:fldChar w:fldCharType="separate"/>
            </w:r>
            <w:r>
              <w:t>10</w:t>
            </w:r>
            <w:r w:rsidRPr="004404A3">
              <w:fldChar w:fldCharType="end"/>
            </w:r>
            <w:r w:rsidRPr="004404A3">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4404A3">
              <w:fldChar w:fldCharType="begin"/>
            </w:r>
            <w:r w:rsidRPr="004404A3">
              <w:instrText xml:space="preserve"> REF _Ref219453582 \r \h </w:instrText>
            </w:r>
            <w:r w:rsidRPr="004404A3">
              <w:fldChar w:fldCharType="separate"/>
            </w:r>
            <w:r>
              <w:t>1.5.5</w:t>
            </w:r>
            <w:r w:rsidRPr="004404A3">
              <w:fldChar w:fldCharType="end"/>
            </w:r>
            <w:r w:rsidRPr="004404A3">
              <w:t xml:space="preserve"> настоящей документации;   </w:t>
            </w:r>
          </w:p>
          <w:p w14:paraId="64781F04" w14:textId="680EF90E" w:rsidR="00A67D35" w:rsidRPr="004404A3" w:rsidRDefault="00A67D35" w:rsidP="00A67D35">
            <w:pPr>
              <w:widowControl w:val="0"/>
              <w:numPr>
                <w:ilvl w:val="0"/>
                <w:numId w:val="20"/>
              </w:numPr>
              <w:tabs>
                <w:tab w:val="left" w:pos="1260"/>
              </w:tabs>
              <w:autoSpaceDE w:val="0"/>
              <w:spacing w:after="0" w:line="264" w:lineRule="auto"/>
              <w:ind w:right="175"/>
              <w:rPr>
                <w:highlight w:val="yellow"/>
              </w:rPr>
            </w:pPr>
            <w:r w:rsidRPr="004404A3">
              <w:rPr>
                <w:highlight w:val="yellow"/>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404A3">
              <w:rPr>
                <w:highlight w:val="yellow"/>
              </w:rPr>
              <w:fldChar w:fldCharType="begin"/>
            </w:r>
            <w:r w:rsidRPr="004404A3">
              <w:rPr>
                <w:highlight w:val="yellow"/>
              </w:rPr>
              <w:instrText xml:space="preserve"> REF _Ref698992 \r \h  \* MERGEFORMAT </w:instrText>
            </w:r>
            <w:r w:rsidRPr="004404A3">
              <w:rPr>
                <w:highlight w:val="yellow"/>
              </w:rPr>
            </w:r>
            <w:r w:rsidRPr="004404A3">
              <w:rPr>
                <w:highlight w:val="yellow"/>
              </w:rPr>
              <w:fldChar w:fldCharType="separate"/>
            </w:r>
            <w:r>
              <w:rPr>
                <w:highlight w:val="yellow"/>
              </w:rPr>
              <w:t>12</w:t>
            </w:r>
            <w:r w:rsidRPr="004404A3">
              <w:rPr>
                <w:highlight w:val="yellow"/>
              </w:rPr>
              <w:fldChar w:fldCharType="end"/>
            </w:r>
            <w:r w:rsidRPr="004404A3">
              <w:rPr>
                <w:highlight w:val="yellow"/>
              </w:rPr>
              <w:t xml:space="preserve"> части IV «ИНФОРМАЦИОННАЯ КАРТА ЗАКУПКИ») </w:t>
            </w:r>
            <w:r w:rsidRPr="004404A3">
              <w:t xml:space="preserve">и при этом для оценки будут использоваться документы и/или информация предоставленная </w:t>
            </w:r>
            <w:r w:rsidRPr="004404A3">
              <w:rPr>
                <w:highlight w:val="yellow"/>
              </w:rPr>
              <w:t xml:space="preserve">соисполнителем (субподрядчиком), то дополнительно в состав Заявки включаются документы, указанные в пункте. </w:t>
            </w:r>
            <w:r w:rsidRPr="004404A3">
              <w:rPr>
                <w:highlight w:val="yellow"/>
              </w:rPr>
              <w:fldChar w:fldCharType="begin"/>
            </w:r>
            <w:r w:rsidRPr="004404A3">
              <w:rPr>
                <w:highlight w:val="yellow"/>
              </w:rPr>
              <w:instrText xml:space="preserve"> REF _Ref219453592 \r \h </w:instrText>
            </w:r>
            <w:r w:rsidRPr="004404A3">
              <w:rPr>
                <w:highlight w:val="yellow"/>
              </w:rPr>
            </w:r>
            <w:r w:rsidRPr="004404A3">
              <w:rPr>
                <w:highlight w:val="yellow"/>
              </w:rPr>
              <w:fldChar w:fldCharType="separate"/>
            </w:r>
            <w:r>
              <w:rPr>
                <w:highlight w:val="yellow"/>
              </w:rPr>
              <w:t>1.6.5</w:t>
            </w:r>
            <w:r w:rsidRPr="004404A3">
              <w:rPr>
                <w:highlight w:val="yellow"/>
              </w:rPr>
              <w:fldChar w:fldCharType="end"/>
            </w:r>
            <w:r w:rsidRPr="004404A3">
              <w:rPr>
                <w:highlight w:val="yellow"/>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098B0348" w:rsidR="00A67D35" w:rsidRPr="006C0AA9" w:rsidRDefault="00A67D35" w:rsidP="00A67D35">
            <w:pPr>
              <w:widowControl w:val="0"/>
              <w:numPr>
                <w:ilvl w:val="0"/>
                <w:numId w:val="20"/>
              </w:numPr>
              <w:tabs>
                <w:tab w:val="left" w:pos="1260"/>
              </w:tabs>
              <w:autoSpaceDE w:val="0"/>
              <w:spacing w:after="0" w:line="264" w:lineRule="auto"/>
              <w:ind w:right="175"/>
            </w:pPr>
            <w:r w:rsidRPr="00A67D3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A67D35"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A67D35" w:rsidRPr="006C0AA9" w:rsidRDefault="00A67D35" w:rsidP="00A67D35">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67D35" w:rsidRPr="006C0AA9" w:rsidRDefault="00A67D35" w:rsidP="00A67D35">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67D35" w:rsidRPr="006C0AA9" w:rsidRDefault="00A67D35" w:rsidP="00A67D35">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A67D35" w:rsidRPr="006C0AA9" w:rsidRDefault="00A67D35" w:rsidP="00A67D35">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67D35"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A67D35" w:rsidRPr="006C0AA9" w:rsidRDefault="00A67D35" w:rsidP="00A67D35">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A67D35" w:rsidRPr="006C0AA9" w:rsidRDefault="00A67D35" w:rsidP="00A67D35">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A67D35" w:rsidRPr="006C0AA9" w:rsidRDefault="00A67D35" w:rsidP="00A67D35">
            <w:pPr>
              <w:pStyle w:val="afffff4"/>
              <w:widowControl w:val="0"/>
              <w:autoSpaceDE w:val="0"/>
              <w:autoSpaceDN w:val="0"/>
              <w:adjustRightInd w:val="0"/>
              <w:ind w:left="0" w:right="175"/>
              <w:jc w:val="both"/>
            </w:pPr>
            <w:r w:rsidRPr="006C0AA9">
              <w:t>Не требуются.</w:t>
            </w:r>
          </w:p>
          <w:p w14:paraId="2D3A2A90" w14:textId="0C32C31A" w:rsidR="00A67D35" w:rsidRPr="006C0AA9" w:rsidRDefault="00A67D35" w:rsidP="00A67D35">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940F98">
                <w:rPr>
                  <w:rStyle w:val="aff7"/>
                </w:rPr>
                <w:t>https://zakupki.gov.ru/epz/dishonestsupplier/search/results.html</w:t>
              </w:r>
            </w:hyperlink>
          </w:p>
        </w:tc>
      </w:tr>
      <w:tr w:rsidR="00A67D35"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A67D35" w:rsidRPr="006C0AA9" w:rsidRDefault="00A67D35" w:rsidP="00A67D35">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67D35" w:rsidRPr="006C0AA9" w:rsidRDefault="00A67D35" w:rsidP="00A67D35">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6C0AA9">
              <w:rPr>
                <w:highlight w:val="red"/>
              </w:rPr>
              <w:t>особо опасных, технически сложных объектов капитального строительства</w:t>
            </w:r>
            <w:r w:rsidRPr="006C0AA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A67D35" w:rsidRPr="006C0AA9" w:rsidRDefault="00A67D35" w:rsidP="00A67D35">
            <w:pPr>
              <w:widowControl w:val="0"/>
              <w:spacing w:after="0"/>
              <w:ind w:right="175"/>
              <w:jc w:val="left"/>
              <w:rPr>
                <w:b/>
              </w:rPr>
            </w:pPr>
            <w:r w:rsidRPr="006C0AA9">
              <w:rPr>
                <w:b/>
              </w:rPr>
              <w:t>Не установлены.</w:t>
            </w:r>
          </w:p>
          <w:p w14:paraId="1C5A99B5" w14:textId="4CAD81F8" w:rsidR="00A67D35" w:rsidRPr="006C0AA9" w:rsidRDefault="00A67D35" w:rsidP="00A67D35">
            <w:pPr>
              <w:widowControl w:val="0"/>
              <w:spacing w:after="0"/>
              <w:ind w:right="175"/>
              <w:rPr>
                <w:b/>
              </w:rPr>
            </w:pPr>
            <w:r w:rsidRPr="006C0AA9">
              <w:rPr>
                <w:b/>
              </w:rPr>
              <w:t>(</w:t>
            </w:r>
            <w:r w:rsidRPr="006C0AA9">
              <w:rPr>
                <w:i/>
                <w:highlight w:val="cyan"/>
              </w:rPr>
              <w:t xml:space="preserve">Требования устанавливаются в соответствии со статьей 48.1. «Особо опасные, технически сложные и уникальные объекты» </w:t>
            </w:r>
            <w:hyperlink r:id="rId27" w:history="1">
              <w:r w:rsidRPr="006C0AA9">
                <w:rPr>
                  <w:i/>
                  <w:highlight w:val="cyan"/>
                </w:rPr>
                <w:t>"Градостроительного кодекса Российской Федерации" от 29.12.2004 N 190-ФЗ</w:t>
              </w:r>
            </w:hyperlink>
            <w:r w:rsidRPr="006C0AA9">
              <w:rPr>
                <w:b/>
              </w:rPr>
              <w:t>)</w:t>
            </w:r>
          </w:p>
        </w:tc>
      </w:tr>
      <w:tr w:rsidR="00A67D35"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A67D35" w:rsidRPr="006C0AA9" w:rsidRDefault="00A67D35" w:rsidP="00A67D35">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A67D35" w:rsidRPr="006C0AA9" w:rsidRDefault="00A67D35" w:rsidP="00A67D35">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A67D35" w:rsidRPr="006C0AA9" w:rsidRDefault="00A67D35" w:rsidP="00A67D35">
            <w:pPr>
              <w:widowControl w:val="0"/>
              <w:spacing w:after="0"/>
              <w:ind w:right="175"/>
              <w:rPr>
                <w:b/>
              </w:rPr>
            </w:pPr>
            <w:r w:rsidRPr="006C0AA9">
              <w:rPr>
                <w:b/>
              </w:rPr>
              <w:t>Не требуются.</w:t>
            </w:r>
          </w:p>
        </w:tc>
      </w:tr>
      <w:tr w:rsidR="00A67D35"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A67D35" w:rsidRPr="006C0AA9" w:rsidRDefault="00A67D35" w:rsidP="00A67D35">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67D35" w:rsidRPr="006C0AA9" w:rsidRDefault="00A67D35" w:rsidP="00A67D35">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A67D35" w:rsidRPr="006C0AA9" w:rsidRDefault="00A67D35" w:rsidP="00A67D35">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качестве обеспечения такой заявки, условия независимой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A67D35" w:rsidRPr="0061482F" w:rsidRDefault="00A67D35" w:rsidP="00A67D35">
            <w:pPr>
              <w:widowControl w:val="0"/>
              <w:spacing w:after="0"/>
              <w:ind w:right="175"/>
              <w:rPr>
                <w:b/>
              </w:rPr>
            </w:pPr>
            <w:r w:rsidRPr="0061482F">
              <w:rPr>
                <w:b/>
                <w:highlight w:val="green"/>
              </w:rPr>
              <w:t>Не установлено</w:t>
            </w:r>
            <w:r w:rsidRPr="0061482F">
              <w:rPr>
                <w:b/>
              </w:rPr>
              <w:t>.</w:t>
            </w:r>
          </w:p>
          <w:p w14:paraId="6496B4B6" w14:textId="77777777" w:rsidR="00A67D35" w:rsidRPr="0061482F" w:rsidRDefault="00A67D35" w:rsidP="00A67D35">
            <w:pPr>
              <w:widowControl w:val="0"/>
              <w:spacing w:after="0"/>
              <w:ind w:right="175"/>
            </w:pPr>
          </w:p>
          <w:p w14:paraId="2CB4C376" w14:textId="77777777" w:rsidR="00A67D35" w:rsidRPr="0061482F" w:rsidRDefault="00A67D35" w:rsidP="00A67D35">
            <w:pPr>
              <w:widowControl w:val="0"/>
              <w:spacing w:after="0"/>
              <w:ind w:right="175"/>
            </w:pPr>
          </w:p>
          <w:p w14:paraId="2DBB513F" w14:textId="77777777" w:rsidR="00A67D35" w:rsidRPr="0061482F" w:rsidRDefault="00A67D35" w:rsidP="00A67D35">
            <w:pPr>
              <w:spacing w:after="0"/>
              <w:rPr>
                <w:sz w:val="14"/>
                <w:szCs w:val="14"/>
              </w:rPr>
            </w:pPr>
          </w:p>
          <w:p w14:paraId="3E21C71E" w14:textId="77777777" w:rsidR="00A67D35" w:rsidRPr="00D94A59" w:rsidRDefault="00A67D35" w:rsidP="00A67D35">
            <w:pPr>
              <w:spacing w:after="0"/>
              <w:rPr>
                <w:sz w:val="14"/>
                <w:szCs w:val="14"/>
              </w:rPr>
            </w:pPr>
          </w:p>
          <w:p w14:paraId="43B05E38" w14:textId="15BB4454" w:rsidR="00A67D35" w:rsidRPr="006C0AA9" w:rsidRDefault="00A67D35" w:rsidP="00A67D35">
            <w:pPr>
              <w:widowControl w:val="0"/>
              <w:spacing w:after="0"/>
              <w:ind w:right="175"/>
            </w:pPr>
          </w:p>
        </w:tc>
      </w:tr>
      <w:tr w:rsidR="00A67D35"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A67D35" w:rsidRPr="00ED2293" w:rsidRDefault="00A67D35" w:rsidP="00A67D35">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Pr>
                <w:bCs/>
              </w:rPr>
              <w:instrText xml:space="preserve"> \* MERGEFORMAT </w:instrText>
            </w:r>
            <w:r w:rsidRPr="00ED2293">
              <w:rPr>
                <w:bCs/>
              </w:rPr>
            </w:r>
            <w:r w:rsidRPr="00ED2293">
              <w:rPr>
                <w:bCs/>
              </w:rPr>
              <w:fldChar w:fldCharType="separate"/>
            </w:r>
            <w:r>
              <w:rPr>
                <w:rFonts w:ascii="Times New Roman CYR" w:hAnsi="Times New Roman CYR" w:cs="Times New Roman CYR"/>
              </w:rPr>
              <w:t>3.6.6</w:t>
            </w:r>
            <w:r w:rsidRPr="00ED2293">
              <w:rPr>
                <w:bCs/>
              </w:rPr>
              <w:fldChar w:fldCharType="end"/>
            </w:r>
            <w:r w:rsidRPr="00ED2293">
              <w:t xml:space="preserve">, </w:t>
            </w:r>
            <w:hyperlink w:anchor="_Банковская_гарантия_должна" w:history="1">
              <w:r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A67D35" w:rsidRPr="00631031" w:rsidRDefault="00A67D35" w:rsidP="00A67D35">
            <w:pPr>
              <w:widowControl w:val="0"/>
              <w:spacing w:after="0"/>
              <w:rPr>
                <w:bCs/>
                <w:iCs/>
              </w:rPr>
            </w:pPr>
            <w:r w:rsidRPr="00631031">
              <w:rPr>
                <w:bCs/>
                <w:iCs/>
              </w:rPr>
              <w:t>Счет Бенефициара(ов)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31031">
              <w:rPr>
                <w:bCs/>
                <w:iCs/>
              </w:rPr>
              <w:fldChar w:fldCharType="begin"/>
            </w:r>
            <w:r w:rsidRPr="00631031">
              <w:rPr>
                <w:bCs/>
                <w:iCs/>
              </w:rPr>
              <w:instrText xml:space="preserve"> REF _Ref2765502 \r \h  \* MERGEFORMAT </w:instrText>
            </w:r>
            <w:r w:rsidRPr="00631031">
              <w:rPr>
                <w:bCs/>
                <w:iCs/>
              </w:rPr>
            </w:r>
            <w:r w:rsidRPr="00631031">
              <w:rPr>
                <w:bCs/>
                <w:iCs/>
              </w:rPr>
              <w:fldChar w:fldCharType="separate"/>
            </w:r>
            <w:r>
              <w:rPr>
                <w:bCs/>
                <w:iCs/>
              </w:rPr>
              <w:t>3.6.6</w:t>
            </w:r>
            <w:r w:rsidRPr="00631031">
              <w:rPr>
                <w:bCs/>
                <w:iCs/>
              </w:rPr>
              <w:fldChar w:fldCharType="end"/>
            </w:r>
            <w:r w:rsidRPr="00631031">
              <w:rPr>
                <w:bCs/>
                <w:iCs/>
              </w:rPr>
              <w:t xml:space="preserve"> и и п. </w:t>
            </w:r>
            <w:r w:rsidRPr="00631031">
              <w:rPr>
                <w:bCs/>
                <w:iCs/>
              </w:rPr>
              <w:fldChar w:fldCharType="begin"/>
            </w:r>
            <w:r w:rsidRPr="00631031">
              <w:rPr>
                <w:bCs/>
                <w:iCs/>
              </w:rPr>
              <w:instrText xml:space="preserve"> REF _Ref125452106 \r \h  \* MERGEFORMAT </w:instrText>
            </w:r>
            <w:r w:rsidRPr="00631031">
              <w:rPr>
                <w:bCs/>
                <w:iCs/>
              </w:rPr>
            </w:r>
            <w:r w:rsidRPr="00631031">
              <w:rPr>
                <w:bCs/>
                <w:iCs/>
              </w:rPr>
              <w:fldChar w:fldCharType="separate"/>
            </w:r>
            <w:r>
              <w:rPr>
                <w:bCs/>
                <w:iCs/>
              </w:rPr>
              <w:t>3.6.7</w:t>
            </w:r>
            <w:r w:rsidRPr="00631031">
              <w:rPr>
                <w:bCs/>
                <w:iCs/>
              </w:rPr>
              <w:fldChar w:fldCharType="end"/>
            </w:r>
            <w:r w:rsidRPr="00631031">
              <w:rPr>
                <w:bCs/>
                <w:iCs/>
              </w:rPr>
              <w:t xml:space="preserve"> документации о закупки   </w:t>
            </w:r>
          </w:p>
          <w:p w14:paraId="76D094AA" w14:textId="65F6112A" w:rsidR="00A67D35" w:rsidRPr="00ED2293" w:rsidRDefault="00A67D35" w:rsidP="00A67D35">
            <w:pPr>
              <w:widowControl w:val="0"/>
              <w:spacing w:after="0"/>
            </w:pPr>
            <w:r w:rsidRPr="00ED2293">
              <w:rPr>
                <w:bCs/>
                <w:iCs/>
              </w:rPr>
              <w:t xml:space="preserve">Получатель платежа и Реквизиты </w:t>
            </w:r>
            <w:r w:rsidRPr="00631031">
              <w:rPr>
                <w:bCs/>
                <w:iCs/>
              </w:rPr>
              <w:t xml:space="preserve">Бенефициара(ов) </w:t>
            </w:r>
            <w:r w:rsidRPr="00ED2293">
              <w:rPr>
                <w:bCs/>
                <w:iCs/>
              </w:rPr>
              <w:t xml:space="preserve">для указания в </w:t>
            </w:r>
            <w:r w:rsidRPr="00631031">
              <w:rPr>
                <w:bCs/>
                <w:iCs/>
              </w:rPr>
              <w:t>независимой</w:t>
            </w:r>
            <w:r w:rsidRPr="00ED2293">
              <w:t xml:space="preserve"> </w:t>
            </w:r>
            <w:r w:rsidRPr="00ED2293">
              <w:rPr>
                <w:bCs/>
                <w:iCs/>
              </w:rPr>
              <w:t>гарантии</w:t>
            </w:r>
            <w:r w:rsidRPr="00ED2293">
              <w:t>.</w:t>
            </w:r>
          </w:p>
          <w:p w14:paraId="06D63FFE" w14:textId="11902776" w:rsidR="00A67D35" w:rsidRPr="00ED2293" w:rsidRDefault="00A67D35" w:rsidP="00A67D3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A67D35" w:rsidRPr="003D4512" w:rsidRDefault="00A67D35" w:rsidP="00A67D35">
            <w:pPr>
              <w:widowControl w:val="0"/>
              <w:spacing w:after="0"/>
              <w:ind w:right="175"/>
              <w:rPr>
                <w:b/>
              </w:rPr>
            </w:pPr>
            <w:r w:rsidRPr="003D4512">
              <w:rPr>
                <w:b/>
                <w:highlight w:val="green"/>
              </w:rPr>
              <w:t>Не требуется</w:t>
            </w:r>
            <w:r w:rsidRPr="003D4512">
              <w:rPr>
                <w:b/>
              </w:rPr>
              <w:t>.</w:t>
            </w:r>
          </w:p>
          <w:p w14:paraId="4BED0EE4" w14:textId="77777777" w:rsidR="00A67D35" w:rsidRPr="003D4512" w:rsidRDefault="00A67D35" w:rsidP="00A67D35">
            <w:pPr>
              <w:widowControl w:val="0"/>
              <w:spacing w:after="0"/>
              <w:ind w:right="175"/>
            </w:pPr>
          </w:p>
          <w:p w14:paraId="48DFB03B" w14:textId="77777777" w:rsidR="00A67D35" w:rsidRPr="00151277" w:rsidRDefault="00A67D35" w:rsidP="00A67D35">
            <w:pPr>
              <w:widowControl w:val="0"/>
              <w:ind w:right="175"/>
              <w:rPr>
                <w:sz w:val="16"/>
                <w:szCs w:val="16"/>
              </w:rPr>
            </w:pPr>
          </w:p>
          <w:p w14:paraId="6461AFD0" w14:textId="53D370AF" w:rsidR="00A67D35" w:rsidRPr="00151277" w:rsidRDefault="00A67D35" w:rsidP="00A67D35">
            <w:pPr>
              <w:widowControl w:val="0"/>
              <w:tabs>
                <w:tab w:val="left" w:pos="0"/>
              </w:tabs>
              <w:autoSpaceDE w:val="0"/>
              <w:spacing w:after="0" w:line="264" w:lineRule="auto"/>
            </w:pPr>
          </w:p>
        </w:tc>
      </w:tr>
      <w:tr w:rsidR="00A67D3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A67D35" w:rsidRPr="006C0AA9" w:rsidRDefault="00A67D35" w:rsidP="00A67D35">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A67D35" w:rsidRPr="00ED2293" w:rsidRDefault="00A67D35" w:rsidP="00A67D35">
            <w:pPr>
              <w:pStyle w:val="5"/>
              <w:widowControl w:val="0"/>
              <w:numPr>
                <w:ilvl w:val="0"/>
                <w:numId w:val="0"/>
              </w:numPr>
              <w:tabs>
                <w:tab w:val="left" w:pos="708"/>
              </w:tabs>
              <w:rPr>
                <w:sz w:val="24"/>
                <w:szCs w:val="24"/>
              </w:rPr>
            </w:pPr>
            <w:r w:rsidRPr="00ED2293">
              <w:rPr>
                <w:sz w:val="24"/>
                <w:szCs w:val="24"/>
              </w:rPr>
              <w:t>Обеспечение исполнения договора(ов)</w:t>
            </w:r>
          </w:p>
          <w:p w14:paraId="36D8F4D3" w14:textId="5D06BB03" w:rsidR="00A67D35" w:rsidRDefault="00A67D35" w:rsidP="00A67D35">
            <w:pPr>
              <w:widowControl w:val="0"/>
              <w:spacing w:after="0"/>
            </w:pPr>
            <w:r w:rsidRPr="00ED2293">
              <w:t>Размер обеспечения исполнения договора(ов) в закупке, срок и порядок внесения денежных средств в качестве обеспечения договора(ов),</w:t>
            </w:r>
            <w:r w:rsidRPr="006C0AA9">
              <w:t xml:space="preserve"> условия </w:t>
            </w:r>
            <w:r>
              <w:t>независимой</w:t>
            </w:r>
            <w:r w:rsidRPr="00165D05">
              <w:t xml:space="preserve"> </w:t>
            </w:r>
            <w:r w:rsidRPr="006C0AA9">
              <w:t>гарантии.</w:t>
            </w:r>
          </w:p>
          <w:p w14:paraId="510DF46F" w14:textId="6FCDF88F" w:rsidR="00A67D35" w:rsidRPr="006C0AA9" w:rsidRDefault="00A67D35" w:rsidP="00A67D3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A67D35" w:rsidRPr="004121E5" w:rsidRDefault="00A67D35" w:rsidP="00A67D35">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A67D35" w:rsidRPr="004121E5" w:rsidRDefault="00A67D35" w:rsidP="00A67D35">
            <w:pPr>
              <w:pStyle w:val="afffff4"/>
              <w:tabs>
                <w:tab w:val="left" w:pos="1134"/>
                <w:tab w:val="left" w:pos="1418"/>
              </w:tabs>
              <w:ind w:left="567"/>
              <w:contextualSpacing/>
              <w:jc w:val="both"/>
              <w:rPr>
                <w:b/>
                <w:bCs/>
              </w:rPr>
            </w:pPr>
          </w:p>
          <w:p w14:paraId="386A762F" w14:textId="22A5DF5F" w:rsidR="00A67D35" w:rsidRPr="00A67D35" w:rsidRDefault="00A67D35" w:rsidP="00A67D35">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A67D35">
              <w:rPr>
                <w:bCs/>
              </w:rPr>
              <w:t xml:space="preserve"> </w:t>
            </w:r>
            <w:r w:rsidRPr="00A67D35">
              <w:rPr>
                <w:rFonts w:eastAsia="Arial Unicode MS"/>
                <w:u w:color="000000"/>
                <w:bdr w:val="nil"/>
              </w:rPr>
              <w:t xml:space="preserve">обеспечение гарантийных обязательств – </w:t>
            </w:r>
            <w:r w:rsidRPr="00A67D35">
              <w:rPr>
                <w:rFonts w:eastAsia="Arial Unicode MS"/>
                <w:b/>
                <w:highlight w:val="yellow"/>
                <w:u w:color="000000"/>
                <w:bdr w:val="nil"/>
              </w:rPr>
              <w:t>не</w:t>
            </w:r>
            <w:r w:rsidRPr="00A67D35">
              <w:rPr>
                <w:rFonts w:eastAsia="Arial Unicode MS"/>
                <w:highlight w:val="yellow"/>
                <w:u w:color="000000"/>
                <w:bdr w:val="nil"/>
              </w:rPr>
              <w:t xml:space="preserve"> </w:t>
            </w:r>
            <w:r w:rsidRPr="00A67D35">
              <w:rPr>
                <w:rFonts w:eastAsia="Arial Unicode MS"/>
                <w:b/>
                <w:highlight w:val="yellow"/>
                <w:u w:color="000000"/>
                <w:bdr w:val="nil"/>
              </w:rPr>
              <w:t>предусмотрено</w:t>
            </w:r>
            <w:r w:rsidRPr="00A67D35">
              <w:rPr>
                <w:rFonts w:eastAsia="Arial Unicode MS"/>
                <w:u w:color="000000"/>
                <w:bdr w:val="nil"/>
              </w:rPr>
              <w:t>;</w:t>
            </w:r>
          </w:p>
          <w:p w14:paraId="7DF55F91" w14:textId="116B9FBF" w:rsidR="00A67D35" w:rsidRPr="004121E5" w:rsidRDefault="00A67D35" w:rsidP="00A67D35">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Договору(ам) – </w:t>
            </w:r>
            <w:r w:rsidRPr="004121E5">
              <w:rPr>
                <w:rFonts w:eastAsia="Arial Unicode MS"/>
                <w:b/>
                <w:highlight w:val="yellow"/>
                <w:u w:color="000000"/>
                <w:bdr w:val="nil"/>
              </w:rPr>
              <w:t>не предусмотрено</w:t>
            </w:r>
            <w:r w:rsidRPr="004121E5">
              <w:rPr>
                <w:rFonts w:eastAsia="Arial Unicode MS"/>
                <w:b/>
                <w:u w:color="000000"/>
                <w:bdr w:val="nil"/>
              </w:rPr>
              <w:t xml:space="preserve"> </w:t>
            </w:r>
            <w:r w:rsidRPr="004121E5">
              <w:rPr>
                <w:rFonts w:eastAsia="Arial Unicode MS"/>
                <w:b/>
                <w:highlight w:val="yellow"/>
                <w:u w:color="000000"/>
                <w:bdr w:val="nil"/>
              </w:rPr>
              <w:t>за исключением</w:t>
            </w:r>
            <w:r w:rsidRPr="004121E5">
              <w:rPr>
                <w:rFonts w:eastAsia="Arial Unicode MS"/>
                <w:b/>
                <w:u w:color="000000"/>
                <w:bdr w:val="nil"/>
              </w:rPr>
              <w:t xml:space="preserve"> </w:t>
            </w:r>
            <w:r w:rsidRPr="004121E5">
              <w:rPr>
                <w:b/>
              </w:rPr>
              <w:t xml:space="preserve">случая предложения Победителем аномально низкой </w:t>
            </w:r>
            <w:r w:rsidRPr="004121E5">
              <w:rPr>
                <w:b/>
                <w:highlight w:val="yellow"/>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A67D35" w:rsidRPr="004121E5" w:rsidRDefault="00A67D35" w:rsidP="00A67D35">
            <w:pPr>
              <w:widowControl w:val="0"/>
              <w:spacing w:after="0"/>
              <w:rPr>
                <w:b/>
                <w:bCs/>
              </w:rPr>
            </w:pPr>
          </w:p>
          <w:p w14:paraId="0D0A48DD" w14:textId="77777777" w:rsidR="00A67D35" w:rsidRPr="004121E5" w:rsidRDefault="00A67D35" w:rsidP="00A67D35">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13E874D4" w14:textId="77777777" w:rsidR="00A67D35" w:rsidRPr="004121E5" w:rsidRDefault="00A67D35" w:rsidP="00A67D35">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121E5">
              <w:rPr>
                <w:rFonts w:eastAsia="Arial Unicode MS"/>
                <w:b/>
                <w:u w:color="000000"/>
                <w:bdr w:val="nil"/>
              </w:rPr>
              <w:t xml:space="preserve">Обеспечение </w:t>
            </w:r>
            <w:r w:rsidRPr="004121E5">
              <w:rPr>
                <w:rFonts w:eastAsia="Arial Unicode MS"/>
                <w:b/>
                <w:highlight w:val="green"/>
                <w:u w:color="000000"/>
                <w:bdr w:val="nil"/>
              </w:rPr>
              <w:t>гарантийных обязательств</w:t>
            </w:r>
            <w:r w:rsidRPr="004121E5">
              <w:rPr>
                <w:rFonts w:eastAsia="Arial Unicode MS"/>
                <w:b/>
                <w:u w:color="000000"/>
                <w:bdr w:val="nil"/>
              </w:rPr>
              <w:t xml:space="preserve"> </w:t>
            </w:r>
          </w:p>
          <w:p w14:paraId="57D6A508" w14:textId="77777777" w:rsidR="00A67D35" w:rsidRPr="004121E5" w:rsidRDefault="00A67D35" w:rsidP="00A67D35">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08610B3" w14:textId="04B35FE4" w:rsidR="00A67D35" w:rsidRPr="004121E5" w:rsidRDefault="00A67D35" w:rsidP="00A67D35">
            <w:pPr>
              <w:autoSpaceDE w:val="0"/>
              <w:autoSpaceDN w:val="0"/>
              <w:adjustRightInd w:val="0"/>
              <w:spacing w:after="0"/>
              <w:ind w:firstLine="540"/>
              <w:rPr>
                <w:rFonts w:eastAsia="Arial Unicode MS"/>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гарантийных обязательств: </w:t>
            </w:r>
            <w:r>
              <w:rPr>
                <w:bCs/>
              </w:rPr>
              <w:t xml:space="preserve">не менее </w:t>
            </w:r>
            <w:r w:rsidRPr="004121E5">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14:paraId="123B9958" w14:textId="0E5F9E5B" w:rsidR="00A67D35" w:rsidRPr="004121E5" w:rsidRDefault="00A67D35" w:rsidP="00A67D35">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4121E5">
              <w:rPr>
                <w:b/>
              </w:rPr>
              <w:t xml:space="preserve"> </w:t>
            </w:r>
            <w:r w:rsidRPr="004121E5">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Pr="00AD2C72">
              <w:rPr>
                <w:highlight w:val="red"/>
              </w:rPr>
              <w:t>Победителем</w:t>
            </w:r>
            <w:r w:rsidRPr="004121E5">
              <w:t xml:space="preserve"> самостоятельно. </w:t>
            </w:r>
          </w:p>
          <w:p w14:paraId="1376712E" w14:textId="77777777" w:rsidR="00A67D35" w:rsidRPr="004121E5" w:rsidRDefault="00A67D35" w:rsidP="00A67D35">
            <w:pPr>
              <w:autoSpaceDE w:val="0"/>
              <w:autoSpaceDN w:val="0"/>
              <w:adjustRightInd w:val="0"/>
              <w:spacing w:after="0"/>
              <w:ind w:firstLine="540"/>
              <w:rPr>
                <w:b/>
              </w:rPr>
            </w:pPr>
            <w:r w:rsidRPr="004121E5">
              <w:rPr>
                <w:b/>
              </w:rPr>
              <w:t xml:space="preserve">Срок предоставления обеспечения </w:t>
            </w:r>
            <w:r w:rsidRPr="004121E5">
              <w:rPr>
                <w:rFonts w:eastAsia="Arial Unicode MS"/>
                <w:b/>
                <w:u w:color="000000"/>
                <w:bdr w:val="nil"/>
              </w:rPr>
              <w:t>исполнения гарантийных обязательств</w:t>
            </w:r>
            <w:r w:rsidRPr="004121E5">
              <w:rPr>
                <w:b/>
              </w:rPr>
              <w:t xml:space="preserve">: </w:t>
            </w:r>
            <w:r w:rsidRPr="004121E5">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14:paraId="41E0ABA1" w14:textId="77777777" w:rsidR="00A67D35" w:rsidRPr="004121E5" w:rsidRDefault="00A67D35" w:rsidP="00A67D35">
            <w:pPr>
              <w:autoSpaceDE w:val="0"/>
              <w:autoSpaceDN w:val="0"/>
              <w:adjustRightInd w:val="0"/>
              <w:spacing w:after="0"/>
              <w:ind w:firstLine="540"/>
              <w:rPr>
                <w:b/>
              </w:rPr>
            </w:pPr>
            <w:r w:rsidRPr="004121E5">
              <w:rPr>
                <w:b/>
              </w:rPr>
              <w:t xml:space="preserve">Основное обязательство: </w:t>
            </w:r>
            <w:r w:rsidRPr="004121E5">
              <w:t>исполнение гарантийных обязательств</w:t>
            </w:r>
          </w:p>
          <w:p w14:paraId="632528FC" w14:textId="77777777" w:rsidR="00A67D35" w:rsidRPr="004121E5" w:rsidRDefault="00A67D35" w:rsidP="00A67D35">
            <w:pPr>
              <w:autoSpaceDE w:val="0"/>
              <w:autoSpaceDN w:val="0"/>
              <w:adjustRightInd w:val="0"/>
              <w:spacing w:after="0"/>
              <w:ind w:firstLine="540"/>
            </w:pPr>
            <w:r w:rsidRPr="004121E5">
              <w:rPr>
                <w:b/>
              </w:rPr>
              <w:t>Срок исполнения обязательства</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3A24229" w14:textId="77777777" w:rsidR="00A67D35" w:rsidRPr="004121E5" w:rsidRDefault="00A67D35" w:rsidP="00A67D35">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2D0E6FA" w14:textId="77777777" w:rsidR="00A67D35" w:rsidRPr="004121E5" w:rsidRDefault="00A67D35" w:rsidP="00A67D35">
            <w:pPr>
              <w:autoSpaceDE w:val="0"/>
              <w:autoSpaceDN w:val="0"/>
              <w:adjustRightInd w:val="0"/>
              <w:spacing w:after="0"/>
              <w:ind w:firstLine="540"/>
              <w:rPr>
                <w:b/>
              </w:rPr>
            </w:pPr>
            <w:r w:rsidRPr="004121E5">
              <w:rPr>
                <w:b/>
              </w:rPr>
              <w:t>Порядок возврата обеспечения</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r w:rsidRPr="004121E5">
              <w:rPr>
                <w:b/>
              </w:rPr>
              <w:t>.</w:t>
            </w:r>
          </w:p>
          <w:p w14:paraId="4339D49E" w14:textId="77777777" w:rsidR="00A67D35" w:rsidRPr="004121E5" w:rsidRDefault="00A67D35" w:rsidP="00A67D35">
            <w:pPr>
              <w:autoSpaceDE w:val="0"/>
              <w:autoSpaceDN w:val="0"/>
              <w:adjustRightInd w:val="0"/>
              <w:spacing w:after="0"/>
              <w:ind w:firstLine="540"/>
              <w:rPr>
                <w:b/>
              </w:rPr>
            </w:pPr>
            <w:r w:rsidRPr="004121E5">
              <w:rPr>
                <w:b/>
              </w:rPr>
              <w:t xml:space="preserve">Условия утраты обеспечения исполнения обязательств: </w:t>
            </w:r>
            <w:r w:rsidRPr="004121E5">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1C9E9C66" w14:textId="77777777" w:rsidR="00A67D35" w:rsidRPr="004121E5" w:rsidRDefault="00A67D35" w:rsidP="00A67D35">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Требования к Гарантам обеспечения исполнения гарантийных обязательств: установлено в приложе</w:t>
            </w:r>
            <w:r w:rsidRPr="004121E5">
              <w:rPr>
                <w:rFonts w:ascii="Times New Roman" w:hAnsi="Times New Roman" w:cs="Times New Roman"/>
                <w:b w:val="0"/>
              </w:rPr>
              <w:t>нии №9 к закупочной документации.</w:t>
            </w:r>
          </w:p>
          <w:p w14:paraId="0BE2B738" w14:textId="77777777" w:rsidR="00A67D35" w:rsidRPr="004121E5" w:rsidRDefault="00A67D35" w:rsidP="00A67D35">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 xml:space="preserve">Форма независимой гарантии обеспечения исполнения гарантийных обязательств: </w:t>
            </w:r>
            <w:r w:rsidRPr="004121E5">
              <w:rPr>
                <w:rFonts w:ascii="Times New Roman" w:hAnsi="Times New Roman" w:cs="Times New Roman"/>
                <w:b w:val="0"/>
              </w:rPr>
              <w:t>приведена в Приложении №2 к закупочной документации – Проект(ы) Договора(ов)).</w:t>
            </w:r>
          </w:p>
          <w:p w14:paraId="139BA1BC" w14:textId="77777777" w:rsidR="00A67D35" w:rsidRPr="004121E5" w:rsidRDefault="00A67D35" w:rsidP="00A67D35">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 xml:space="preserve">исполнения гарантийных обязательств </w:t>
            </w:r>
            <w:r w:rsidRPr="004121E5">
              <w:t>приведена в проекте(ах) Договора(ов) (Приложение №2 к закупочной документации).</w:t>
            </w:r>
          </w:p>
          <w:p w14:paraId="73CA2DFF" w14:textId="77777777" w:rsidR="00A67D35" w:rsidRPr="004121E5" w:rsidRDefault="00A67D35" w:rsidP="00A67D35">
            <w:pPr>
              <w:widowControl w:val="0"/>
              <w:pBdr>
                <w:top w:val="nil"/>
                <w:left w:val="nil"/>
                <w:bottom w:val="nil"/>
                <w:right w:val="nil"/>
                <w:between w:val="nil"/>
              </w:pBdr>
              <w:tabs>
                <w:tab w:val="left" w:pos="1418"/>
              </w:tabs>
              <w:spacing w:after="0"/>
              <w:rPr>
                <w:rFonts w:eastAsia="Arial Unicode MS"/>
                <w:u w:color="000000"/>
                <w:bdr w:val="nil"/>
              </w:rPr>
            </w:pPr>
          </w:p>
          <w:p w14:paraId="2E53820E" w14:textId="77777777" w:rsidR="00A67D35" w:rsidRPr="004121E5" w:rsidRDefault="00A67D35" w:rsidP="00A67D35">
            <w:pPr>
              <w:autoSpaceDE w:val="0"/>
              <w:autoSpaceDN w:val="0"/>
              <w:adjustRightInd w:val="0"/>
              <w:spacing w:after="0"/>
              <w:ind w:firstLine="540"/>
              <w:jc w:val="center"/>
              <w:rPr>
                <w:b/>
                <w:bCs/>
              </w:rPr>
            </w:pPr>
            <w:r w:rsidRPr="004121E5">
              <w:rPr>
                <w:b/>
                <w:bCs/>
              </w:rPr>
              <w:t>Требования к обеспечению.</w:t>
            </w:r>
          </w:p>
          <w:p w14:paraId="416BFD89" w14:textId="77777777" w:rsidR="00A67D35" w:rsidRPr="004121E5" w:rsidRDefault="00A67D35" w:rsidP="00A67D35">
            <w:pPr>
              <w:widowControl w:val="0"/>
              <w:spacing w:after="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Договору(ам)</w:t>
            </w:r>
            <w:r w:rsidRPr="004121E5">
              <w:rPr>
                <w:rFonts w:eastAsia="Arial Unicode MS"/>
                <w:b/>
                <w:u w:color="000000"/>
                <w:bdr w:val="nil"/>
              </w:rPr>
              <w:t xml:space="preserve"> </w:t>
            </w:r>
            <w:r w:rsidRPr="004121E5">
              <w:rPr>
                <w:rFonts w:eastAsia="Arial Unicode MS"/>
                <w:b/>
                <w:highlight w:val="yellow"/>
                <w:u w:color="000000"/>
                <w:bdr w:val="nil"/>
              </w:rPr>
              <w:t>не предусмотрено, за исключением</w:t>
            </w:r>
            <w:r w:rsidRPr="004121E5">
              <w:rPr>
                <w:rFonts w:eastAsia="Arial Unicode MS"/>
                <w:b/>
                <w:u w:color="000000"/>
                <w:bdr w:val="nil"/>
              </w:rPr>
              <w:t xml:space="preserve"> </w:t>
            </w:r>
            <w:r w:rsidRPr="004121E5">
              <w:rPr>
                <w:b/>
              </w:rPr>
              <w:t>случая предложения Победителем аномально низкой (</w:t>
            </w:r>
            <w:r w:rsidRPr="004121E5">
              <w:rPr>
                <w:b/>
                <w:highlight w:val="yellow"/>
              </w:rPr>
              <w:t>демпинговой) цены</w:t>
            </w:r>
          </w:p>
          <w:p w14:paraId="66EA352D" w14:textId="77777777" w:rsidR="00A67D35" w:rsidRPr="004121E5" w:rsidRDefault="00A67D35" w:rsidP="00A67D35">
            <w:pPr>
              <w:widowControl w:val="0"/>
              <w:spacing w:after="0"/>
              <w:rPr>
                <w:b/>
              </w:rPr>
            </w:pPr>
          </w:p>
          <w:p w14:paraId="4206F955" w14:textId="77777777" w:rsidR="00A67D35" w:rsidRPr="004121E5" w:rsidRDefault="00A67D35" w:rsidP="00A67D35">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A67D35" w:rsidRPr="004121E5" w:rsidRDefault="00A67D35" w:rsidP="00A67D35">
            <w:pPr>
              <w:autoSpaceDE w:val="0"/>
              <w:autoSpaceDN w:val="0"/>
              <w:adjustRightInd w:val="0"/>
              <w:spacing w:after="0"/>
              <w:ind w:firstLine="540"/>
              <w:rPr>
                <w:b/>
              </w:rPr>
            </w:pPr>
          </w:p>
          <w:p w14:paraId="19F265F4" w14:textId="13FCF683" w:rsidR="00A67D35" w:rsidRPr="006C0AA9" w:rsidRDefault="00A67D35" w:rsidP="00A67D35">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t>6.2</w:t>
            </w:r>
            <w:r w:rsidRPr="004121E5">
              <w:fldChar w:fldCharType="end"/>
            </w:r>
            <w:r w:rsidRPr="004121E5">
              <w:t xml:space="preserve"> части I «ОБЩИЕ УСЛОВИЯ ПРОВЕДЕНИЯ ЗАКУПКИ» и в проекте(ах) Договора(ов) (Приложение №2 к документации о закупке).</w:t>
            </w:r>
          </w:p>
        </w:tc>
      </w:tr>
      <w:tr w:rsidR="00A67D3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A67D35" w:rsidRPr="00ED2293" w:rsidRDefault="00A67D35" w:rsidP="00A67D35">
            <w:pPr>
              <w:widowControl w:val="0"/>
              <w:spacing w:after="0"/>
              <w:jc w:val="left"/>
            </w:pPr>
            <w:r w:rsidRPr="00ED2293">
              <w:fldChar w:fldCharType="begin"/>
            </w:r>
            <w:r w:rsidRPr="00ED2293">
              <w:instrText xml:space="preserve"> REF _Ref770278 \r \h  \* MERGEFORMAT </w:instrText>
            </w:r>
            <w:r w:rsidRPr="00ED2293">
              <w:fldChar w:fldCharType="separate"/>
            </w:r>
            <w:r>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t>6.2.4</w:t>
            </w:r>
            <w:r w:rsidRPr="00ED2293">
              <w:fldChar w:fldCharType="end"/>
            </w:r>
            <w:r>
              <w:t>,</w:t>
            </w:r>
            <w:r w:rsidRPr="00ED2293">
              <w:t xml:space="preserve"> </w:t>
            </w:r>
            <w:r w:rsidRPr="00ED2293">
              <w:fldChar w:fldCharType="begin"/>
            </w:r>
            <w:r w:rsidRPr="00ED2293">
              <w:instrText xml:space="preserve"> REF _Ref784649 \r \h  \* MERGEFORMAT </w:instrText>
            </w:r>
            <w:r w:rsidRPr="00ED2293">
              <w:fldChar w:fldCharType="separate"/>
            </w:r>
            <w:r>
              <w:t>6.2.2</w:t>
            </w:r>
            <w:r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A67D35" w:rsidRPr="00ED2293" w:rsidRDefault="00A67D35" w:rsidP="00A67D35">
            <w:pPr>
              <w:widowControl w:val="0"/>
            </w:pPr>
            <w:r w:rsidRPr="00ED2293">
              <w:t>Реквизиты счета для внесения обеспечения исполнения договора(ов) (в случае если участник закупки выбрал обеспечение исполнения договора(ов) в виде залога денежных средств). Получатель платежа и Реквизиты Заказчика(ов) для указания в независимой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67D35" w:rsidRPr="006C0AA9" w:rsidRDefault="00A67D35" w:rsidP="00A67D35">
            <w:pPr>
              <w:pStyle w:val="affff9"/>
              <w:widowControl w:val="0"/>
              <w:tabs>
                <w:tab w:val="clear" w:pos="1980"/>
              </w:tabs>
              <w:spacing w:after="120"/>
              <w:ind w:left="900" w:right="175" w:firstLine="0"/>
              <w:rPr>
                <w:highlight w:val="green"/>
              </w:rPr>
            </w:pPr>
          </w:p>
          <w:p w14:paraId="207F4938" w14:textId="13E49CDA" w:rsidR="00A67D35" w:rsidRPr="00ED2293" w:rsidRDefault="00A67D35" w:rsidP="0088704B">
            <w:pPr>
              <w:pStyle w:val="affff9"/>
              <w:widowControl w:val="0"/>
              <w:tabs>
                <w:tab w:val="clear" w:pos="1980"/>
              </w:tabs>
              <w:spacing w:after="120"/>
              <w:ind w:left="0" w:right="175" w:firstLine="0"/>
              <w:rPr>
                <w:b/>
              </w:rPr>
            </w:pPr>
            <w:r w:rsidRPr="00ED2293">
              <w:t>Реквизиты Заказчика(ов) для оформления независимой гарантии или для перечисления денежных средств в качестве обеспечения обязательств по Договору(ам)</w:t>
            </w:r>
            <w:r w:rsidRPr="00ED2293">
              <w:rPr>
                <w:bCs/>
              </w:rPr>
              <w:t xml:space="preserve">: </w:t>
            </w:r>
            <w:r w:rsidRPr="00ED2293">
              <w:rPr>
                <w:b/>
                <w:bCs/>
              </w:rPr>
              <w:t>(уточняются на этапе заключения Договора(ов)).</w:t>
            </w:r>
          </w:p>
          <w:p w14:paraId="7226F780" w14:textId="45094309" w:rsidR="00A67D35" w:rsidRPr="006C0AA9" w:rsidRDefault="00A67D35" w:rsidP="00A67D35">
            <w:pPr>
              <w:pStyle w:val="affffa"/>
              <w:widowControl w:val="0"/>
              <w:tabs>
                <w:tab w:val="left" w:pos="2127"/>
              </w:tabs>
              <w:ind w:left="1458" w:right="175" w:firstLine="0"/>
            </w:pPr>
          </w:p>
        </w:tc>
      </w:tr>
      <w:tr w:rsidR="00A67D3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A67D35" w:rsidRPr="006C0AA9" w:rsidRDefault="00A67D35" w:rsidP="00A67D3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67D35" w:rsidRPr="006C0AA9" w:rsidRDefault="00A67D35" w:rsidP="00A67D3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A67D35" w:rsidRPr="006C0AA9" w:rsidRDefault="00A67D35" w:rsidP="00A67D3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6C0AA9">
              <w:rPr>
                <w:highlight w:val="yellow"/>
              </w:rPr>
              <w:t>Приложении №3 к закупочной документации</w:t>
            </w:r>
            <w:r w:rsidRPr="006C0AA9">
              <w:t>.</w:t>
            </w:r>
          </w:p>
        </w:tc>
      </w:tr>
      <w:tr w:rsidR="00A67D3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A67D35" w:rsidRPr="006C0AA9" w:rsidRDefault="00A67D35" w:rsidP="00A67D35">
            <w:pPr>
              <w:widowControl w:val="0"/>
              <w:spacing w:after="0"/>
              <w:jc w:val="left"/>
            </w:pPr>
            <w:r w:rsidRPr="006C0AA9">
              <w:fldChar w:fldCharType="begin"/>
            </w:r>
            <w:r w:rsidRPr="006C0AA9">
              <w:instrText xml:space="preserve"> REF _Ref769263 \r \h  \* MERGEFORMAT </w:instrText>
            </w:r>
            <w:r w:rsidRPr="006C0AA9">
              <w:fldChar w:fldCharType="separate"/>
            </w:r>
            <w:r>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A67D35" w:rsidRPr="006C0AA9" w:rsidRDefault="00A67D35" w:rsidP="00A67D35">
            <w:pPr>
              <w:widowControl w:val="0"/>
              <w:spacing w:after="0"/>
            </w:pPr>
            <w:r w:rsidRPr="00ED2293">
              <w:t>Право заказчика(ов) заключить договор(ы)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A67D35" w:rsidRPr="006C0AA9" w:rsidRDefault="00A67D35" w:rsidP="00A67D35">
            <w:pPr>
              <w:widowControl w:val="0"/>
              <w:spacing w:after="0"/>
              <w:ind w:right="175"/>
            </w:pPr>
            <w:r w:rsidRPr="006C0AA9">
              <w:rPr>
                <w:b/>
                <w:highlight w:val="yellow"/>
              </w:rPr>
              <w:t>Не предусмотрено</w:t>
            </w:r>
            <w:r w:rsidRPr="006C0AA9">
              <w:rPr>
                <w:b/>
              </w:rPr>
              <w:t>.</w:t>
            </w:r>
          </w:p>
        </w:tc>
      </w:tr>
      <w:tr w:rsidR="00A67D3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A67D35" w:rsidRPr="006C0AA9" w:rsidRDefault="00A67D35" w:rsidP="00A67D35">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A67D35" w:rsidRPr="00ED2293" w:rsidRDefault="00A67D35" w:rsidP="00A67D3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A67D35" w:rsidRPr="00ED2293" w:rsidRDefault="00A67D35" w:rsidP="00A67D35">
            <w:pPr>
              <w:widowControl w:val="0"/>
              <w:spacing w:after="0"/>
              <w:ind w:right="175"/>
              <w:rPr>
                <w:i/>
              </w:rPr>
            </w:pPr>
            <w:r w:rsidRPr="00ED2293">
              <w:t>Односторонний отказ от исполнения договора(ов) возможен в порядке, установленном в проекте(ах) договора(ов).</w:t>
            </w:r>
          </w:p>
        </w:tc>
      </w:tr>
      <w:tr w:rsidR="00A67D3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A67D35" w:rsidRPr="006C0AA9" w:rsidRDefault="00A67D35" w:rsidP="00A67D35">
            <w:pPr>
              <w:widowControl w:val="0"/>
              <w:spacing w:after="0"/>
              <w:jc w:val="left"/>
            </w:pPr>
            <w:r>
              <w:fldChar w:fldCharType="begin"/>
            </w:r>
            <w:r>
              <w:instrText xml:space="preserve"> REF _Ref189201350 \r \h </w:instrText>
            </w:r>
            <w:r>
              <w:fldChar w:fldCharType="separate"/>
            </w:r>
            <w:r>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A67D35" w:rsidRPr="00462356" w:rsidRDefault="00A67D35" w:rsidP="00A67D35">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A67D35" w:rsidRPr="008A19DE" w:rsidRDefault="00A67D35" w:rsidP="00A67D35">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Style w:val="afffff7"/>
              <w:tblW w:w="7968" w:type="dxa"/>
              <w:tblLayout w:type="fixed"/>
              <w:tblLook w:val="04A0" w:firstRow="1" w:lastRow="0" w:firstColumn="1" w:lastColumn="0" w:noHBand="0" w:noVBand="1"/>
            </w:tblPr>
            <w:tblGrid>
              <w:gridCol w:w="2014"/>
              <w:gridCol w:w="2274"/>
              <w:gridCol w:w="1695"/>
              <w:gridCol w:w="1985"/>
            </w:tblGrid>
            <w:tr w:rsidR="00A67D35" w:rsidRPr="00A67D35" w14:paraId="17A7E4D7" w14:textId="77777777" w:rsidTr="008A19DE">
              <w:tc>
                <w:tcPr>
                  <w:tcW w:w="2014" w:type="dxa"/>
                </w:tcPr>
                <w:p w14:paraId="2770AC80" w14:textId="77777777" w:rsidR="00A67D35" w:rsidRPr="00A67D35" w:rsidRDefault="00A67D35" w:rsidP="00A67D35">
                  <w:pPr>
                    <w:pStyle w:val="Default"/>
                    <w:widowControl w:val="0"/>
                    <w:ind w:right="175"/>
                    <w:jc w:val="center"/>
                    <w:rPr>
                      <w:b/>
                      <w:sz w:val="20"/>
                      <w:szCs w:val="20"/>
                    </w:rPr>
                  </w:pPr>
                  <w:r w:rsidRPr="00A67D35">
                    <w:rPr>
                      <w:b/>
                      <w:sz w:val="20"/>
                      <w:szCs w:val="20"/>
                    </w:rPr>
                    <w:t>Мера применения национального режима</w:t>
                  </w:r>
                </w:p>
              </w:tc>
              <w:tc>
                <w:tcPr>
                  <w:tcW w:w="2274" w:type="dxa"/>
                </w:tcPr>
                <w:p w14:paraId="289682B1" w14:textId="77777777" w:rsidR="00A67D35" w:rsidRPr="00A67D35" w:rsidRDefault="00A67D35" w:rsidP="00A67D35">
                  <w:pPr>
                    <w:pStyle w:val="Default"/>
                    <w:widowControl w:val="0"/>
                    <w:ind w:right="175"/>
                    <w:jc w:val="both"/>
                    <w:rPr>
                      <w:b/>
                      <w:sz w:val="20"/>
                      <w:szCs w:val="20"/>
                    </w:rPr>
                  </w:pPr>
                  <w:r w:rsidRPr="00A67D35">
                    <w:rPr>
                      <w:b/>
                      <w:sz w:val="20"/>
                      <w:szCs w:val="20"/>
                    </w:rPr>
                    <w:t>Статус</w:t>
                  </w:r>
                </w:p>
              </w:tc>
              <w:tc>
                <w:tcPr>
                  <w:tcW w:w="1695" w:type="dxa"/>
                </w:tcPr>
                <w:p w14:paraId="31209220" w14:textId="77777777" w:rsidR="00A67D35" w:rsidRPr="00A67D35" w:rsidRDefault="00A67D35" w:rsidP="00A67D35">
                  <w:pPr>
                    <w:pStyle w:val="Default"/>
                    <w:widowControl w:val="0"/>
                    <w:ind w:right="175"/>
                    <w:jc w:val="both"/>
                    <w:rPr>
                      <w:b/>
                      <w:sz w:val="20"/>
                      <w:szCs w:val="20"/>
                    </w:rPr>
                  </w:pPr>
                  <w:r w:rsidRPr="00A67D35">
                    <w:rPr>
                      <w:b/>
                      <w:sz w:val="20"/>
                      <w:szCs w:val="20"/>
                    </w:rPr>
                    <w:t>ОКПД2</w:t>
                  </w:r>
                </w:p>
              </w:tc>
              <w:tc>
                <w:tcPr>
                  <w:tcW w:w="1985" w:type="dxa"/>
                </w:tcPr>
                <w:p w14:paraId="49929696" w14:textId="77777777" w:rsidR="00A67D35" w:rsidRPr="00A67D35" w:rsidRDefault="00A67D35" w:rsidP="00A67D35">
                  <w:pPr>
                    <w:pStyle w:val="Default"/>
                    <w:widowControl w:val="0"/>
                    <w:ind w:right="175"/>
                    <w:jc w:val="both"/>
                    <w:rPr>
                      <w:b/>
                      <w:sz w:val="20"/>
                      <w:szCs w:val="20"/>
                    </w:rPr>
                  </w:pPr>
                  <w:r w:rsidRPr="00A67D35">
                    <w:rPr>
                      <w:b/>
                      <w:sz w:val="20"/>
                      <w:szCs w:val="20"/>
                    </w:rPr>
                    <w:t>Примечание</w:t>
                  </w:r>
                </w:p>
              </w:tc>
            </w:tr>
            <w:tr w:rsidR="00A67D35" w:rsidRPr="00A67D35" w14:paraId="67A0A7BC" w14:textId="77777777" w:rsidTr="008A19DE">
              <w:tc>
                <w:tcPr>
                  <w:tcW w:w="2014" w:type="dxa"/>
                </w:tcPr>
                <w:p w14:paraId="1F02D89C" w14:textId="77777777" w:rsidR="00A67D35" w:rsidRPr="00A67D35" w:rsidRDefault="00A67D35" w:rsidP="00A67D35">
                  <w:pPr>
                    <w:pStyle w:val="Default"/>
                    <w:widowControl w:val="0"/>
                    <w:ind w:right="175"/>
                    <w:jc w:val="center"/>
                    <w:rPr>
                      <w:sz w:val="20"/>
                      <w:szCs w:val="20"/>
                    </w:rPr>
                  </w:pPr>
                  <w:r w:rsidRPr="00A67D35">
                    <w:rPr>
                      <w:sz w:val="20"/>
                      <w:szCs w:val="20"/>
                    </w:rPr>
                    <w:t>Запрет</w:t>
                  </w:r>
                </w:p>
              </w:tc>
              <w:tc>
                <w:tcPr>
                  <w:tcW w:w="2274" w:type="dxa"/>
                </w:tcPr>
                <w:p w14:paraId="4B3C9D9B" w14:textId="77777777" w:rsidR="00A67D35" w:rsidRPr="00A67D35" w:rsidRDefault="00A67D35" w:rsidP="00A67D35">
                  <w:pPr>
                    <w:pStyle w:val="Default"/>
                    <w:widowControl w:val="0"/>
                    <w:ind w:right="175"/>
                    <w:jc w:val="both"/>
                    <w:rPr>
                      <w:sz w:val="20"/>
                      <w:szCs w:val="20"/>
                    </w:rPr>
                  </w:pPr>
                  <w:r w:rsidRPr="00A67D35">
                    <w:rPr>
                      <w:sz w:val="20"/>
                      <w:szCs w:val="20"/>
                    </w:rPr>
                    <w:t>НЕ УСТАНОВЛЕН</w:t>
                  </w:r>
                </w:p>
              </w:tc>
              <w:tc>
                <w:tcPr>
                  <w:tcW w:w="1695" w:type="dxa"/>
                </w:tcPr>
                <w:p w14:paraId="6F772157" w14:textId="77777777" w:rsidR="00A67D35" w:rsidRPr="00A67D35" w:rsidRDefault="00A67D35" w:rsidP="00A67D35">
                  <w:pPr>
                    <w:pStyle w:val="Default"/>
                    <w:widowControl w:val="0"/>
                    <w:ind w:right="175"/>
                    <w:jc w:val="both"/>
                    <w:rPr>
                      <w:sz w:val="20"/>
                      <w:szCs w:val="20"/>
                    </w:rPr>
                  </w:pPr>
                </w:p>
              </w:tc>
              <w:tc>
                <w:tcPr>
                  <w:tcW w:w="1985" w:type="dxa"/>
                </w:tcPr>
                <w:p w14:paraId="4847053C" w14:textId="6AABE695" w:rsidR="00A67D35" w:rsidRPr="00A67D35" w:rsidRDefault="00A67D35" w:rsidP="00A67D35">
                  <w:pPr>
                    <w:pStyle w:val="Default"/>
                    <w:widowControl w:val="0"/>
                    <w:ind w:right="175"/>
                    <w:jc w:val="both"/>
                    <w:rPr>
                      <w:sz w:val="20"/>
                      <w:szCs w:val="20"/>
                    </w:rPr>
                  </w:pPr>
                  <w:r>
                    <w:rPr>
                      <w:sz w:val="20"/>
                      <w:szCs w:val="20"/>
                    </w:rPr>
                    <w:t xml:space="preserve"> </w:t>
                  </w:r>
                </w:p>
              </w:tc>
            </w:tr>
            <w:tr w:rsidR="00A67D35" w:rsidRPr="00A67D35" w14:paraId="65EEA507" w14:textId="77777777" w:rsidTr="008A19DE">
              <w:tc>
                <w:tcPr>
                  <w:tcW w:w="2014" w:type="dxa"/>
                </w:tcPr>
                <w:p w14:paraId="194FC871" w14:textId="77777777" w:rsidR="00A67D35" w:rsidRPr="00A67D35" w:rsidRDefault="00A67D35" w:rsidP="00A67D35">
                  <w:pPr>
                    <w:pStyle w:val="Default"/>
                    <w:widowControl w:val="0"/>
                    <w:ind w:right="175"/>
                    <w:jc w:val="center"/>
                    <w:rPr>
                      <w:sz w:val="20"/>
                      <w:szCs w:val="20"/>
                    </w:rPr>
                  </w:pPr>
                  <w:r w:rsidRPr="00A67D35">
                    <w:rPr>
                      <w:sz w:val="20"/>
                      <w:szCs w:val="20"/>
                    </w:rPr>
                    <w:t>Ограничение</w:t>
                  </w:r>
                </w:p>
              </w:tc>
              <w:tc>
                <w:tcPr>
                  <w:tcW w:w="2274" w:type="dxa"/>
                </w:tcPr>
                <w:p w14:paraId="24C9552B" w14:textId="4725DCCA" w:rsidR="00A67D35" w:rsidRPr="00A67D35" w:rsidRDefault="00A67D35" w:rsidP="00A67D35">
                  <w:pPr>
                    <w:pStyle w:val="Default"/>
                    <w:widowControl w:val="0"/>
                    <w:ind w:right="175"/>
                    <w:jc w:val="both"/>
                    <w:rPr>
                      <w:sz w:val="20"/>
                      <w:szCs w:val="20"/>
                    </w:rPr>
                  </w:pPr>
                  <w:r w:rsidRPr="00A67D35">
                    <w:rPr>
                      <w:sz w:val="20"/>
                      <w:szCs w:val="20"/>
                    </w:rPr>
                    <w:t>УСТАНОВЛЕНО</w:t>
                  </w:r>
                </w:p>
              </w:tc>
              <w:tc>
                <w:tcPr>
                  <w:tcW w:w="1695" w:type="dxa"/>
                </w:tcPr>
                <w:p w14:paraId="5AD51C59" w14:textId="495E65F7" w:rsidR="00A67D35" w:rsidRPr="00A67D35" w:rsidRDefault="00764378" w:rsidP="00A67D35">
                  <w:pPr>
                    <w:pStyle w:val="Default"/>
                    <w:widowControl w:val="0"/>
                    <w:ind w:right="175"/>
                    <w:jc w:val="both"/>
                    <w:rPr>
                      <w:sz w:val="20"/>
                      <w:szCs w:val="20"/>
                    </w:rPr>
                  </w:pPr>
                  <w:r>
                    <w:rPr>
                      <w:sz w:val="20"/>
                      <w:szCs w:val="20"/>
                    </w:rPr>
                    <w:t>*</w:t>
                  </w:r>
                </w:p>
              </w:tc>
              <w:tc>
                <w:tcPr>
                  <w:tcW w:w="1985" w:type="dxa"/>
                </w:tcPr>
                <w:p w14:paraId="3CAD7858" w14:textId="77777777" w:rsidR="00A67D35" w:rsidRPr="00A67D35" w:rsidRDefault="00A67D35" w:rsidP="00A67D35">
                  <w:pPr>
                    <w:pStyle w:val="Default"/>
                    <w:widowControl w:val="0"/>
                    <w:ind w:right="175"/>
                    <w:jc w:val="both"/>
                    <w:rPr>
                      <w:sz w:val="20"/>
                      <w:szCs w:val="20"/>
                    </w:rPr>
                  </w:pPr>
                </w:p>
              </w:tc>
            </w:tr>
            <w:tr w:rsidR="00A67D35" w:rsidRPr="00A67D35" w14:paraId="2CFB029F" w14:textId="77777777" w:rsidTr="008A19DE">
              <w:tc>
                <w:tcPr>
                  <w:tcW w:w="2014" w:type="dxa"/>
                </w:tcPr>
                <w:p w14:paraId="0F3DEE50" w14:textId="77777777" w:rsidR="00A67D35" w:rsidRPr="00A67D35" w:rsidRDefault="00A67D35" w:rsidP="00A67D35">
                  <w:pPr>
                    <w:pStyle w:val="Default"/>
                    <w:widowControl w:val="0"/>
                    <w:ind w:right="175"/>
                    <w:jc w:val="center"/>
                    <w:rPr>
                      <w:sz w:val="20"/>
                      <w:szCs w:val="20"/>
                    </w:rPr>
                  </w:pPr>
                  <w:r w:rsidRPr="00A67D35">
                    <w:rPr>
                      <w:sz w:val="20"/>
                      <w:szCs w:val="20"/>
                    </w:rPr>
                    <w:t>Преимущество</w:t>
                  </w:r>
                </w:p>
              </w:tc>
              <w:tc>
                <w:tcPr>
                  <w:tcW w:w="2274" w:type="dxa"/>
                </w:tcPr>
                <w:p w14:paraId="55EC34B3" w14:textId="23A1C52C" w:rsidR="00A67D35" w:rsidRPr="00A67D35" w:rsidRDefault="00587129" w:rsidP="00A67D35">
                  <w:pPr>
                    <w:pStyle w:val="Default"/>
                    <w:widowControl w:val="0"/>
                    <w:ind w:right="175"/>
                    <w:jc w:val="both"/>
                    <w:rPr>
                      <w:sz w:val="20"/>
                      <w:szCs w:val="20"/>
                    </w:rPr>
                  </w:pPr>
                  <w:r>
                    <w:rPr>
                      <w:sz w:val="20"/>
                      <w:szCs w:val="20"/>
                    </w:rPr>
                    <w:t xml:space="preserve">НЕ </w:t>
                  </w:r>
                  <w:r w:rsidR="00A67D35" w:rsidRPr="00A67D35">
                    <w:rPr>
                      <w:sz w:val="20"/>
                      <w:szCs w:val="20"/>
                    </w:rPr>
                    <w:t>УСТАНОВЛЕНО</w:t>
                  </w:r>
                </w:p>
              </w:tc>
              <w:tc>
                <w:tcPr>
                  <w:tcW w:w="1695" w:type="dxa"/>
                </w:tcPr>
                <w:p w14:paraId="61AE955C" w14:textId="7D6B1600" w:rsidR="00A67D35" w:rsidRPr="00A67D35" w:rsidRDefault="00A67D35" w:rsidP="00A67D35">
                  <w:pPr>
                    <w:pStyle w:val="Default"/>
                    <w:widowControl w:val="0"/>
                    <w:ind w:right="175"/>
                    <w:jc w:val="both"/>
                    <w:rPr>
                      <w:sz w:val="20"/>
                      <w:szCs w:val="20"/>
                    </w:rPr>
                  </w:pPr>
                  <w:r>
                    <w:rPr>
                      <w:sz w:val="20"/>
                      <w:szCs w:val="20"/>
                    </w:rPr>
                    <w:t xml:space="preserve"> </w:t>
                  </w:r>
                </w:p>
              </w:tc>
              <w:tc>
                <w:tcPr>
                  <w:tcW w:w="1985" w:type="dxa"/>
                </w:tcPr>
                <w:p w14:paraId="01A4DE91" w14:textId="77777777" w:rsidR="00A67D35" w:rsidRPr="00A67D35" w:rsidRDefault="00A67D35" w:rsidP="00A67D35">
                  <w:pPr>
                    <w:pStyle w:val="Default"/>
                    <w:widowControl w:val="0"/>
                    <w:ind w:right="175"/>
                    <w:jc w:val="both"/>
                    <w:rPr>
                      <w:sz w:val="20"/>
                      <w:szCs w:val="20"/>
                    </w:rPr>
                  </w:pPr>
                </w:p>
              </w:tc>
            </w:tr>
          </w:tbl>
          <w:p w14:paraId="04946B96" w14:textId="77777777" w:rsidR="00A67D35" w:rsidRPr="00A67D35" w:rsidRDefault="00A67D35" w:rsidP="00A67D35">
            <w:pPr>
              <w:pStyle w:val="Default"/>
              <w:widowControl w:val="0"/>
              <w:ind w:right="175"/>
              <w:jc w:val="both"/>
            </w:pPr>
            <w:r w:rsidRPr="00A67D35">
              <w:t xml:space="preserve">* - </w:t>
            </w:r>
            <w:r w:rsidRPr="00A67D35">
              <w:rPr>
                <w:b/>
              </w:rPr>
              <w:t>ОКПД2 и Мера применения национального режима указаны в Приложении №1 к закупочной документации – Техническом задании.</w:t>
            </w:r>
          </w:p>
          <w:p w14:paraId="60E907DA" w14:textId="77777777" w:rsidR="00A67D35" w:rsidRPr="00F748F6" w:rsidRDefault="00A67D35" w:rsidP="00A67D35">
            <w:pPr>
              <w:pStyle w:val="5"/>
              <w:widowControl w:val="0"/>
              <w:numPr>
                <w:ilvl w:val="0"/>
                <w:numId w:val="0"/>
              </w:numPr>
              <w:tabs>
                <w:tab w:val="left" w:pos="1417"/>
              </w:tabs>
              <w:snapToGrid/>
              <w:ind w:firstLine="567"/>
              <w:rPr>
                <w:color w:val="00B0F0"/>
                <w:sz w:val="24"/>
                <w:szCs w:val="24"/>
              </w:rPr>
            </w:pPr>
          </w:p>
          <w:p w14:paraId="66DF23D0" w14:textId="77777777" w:rsidR="00A67D35" w:rsidRPr="008A19DE" w:rsidRDefault="00A67D35" w:rsidP="00A67D35">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запрета:</w:t>
            </w:r>
          </w:p>
          <w:p w14:paraId="272D494F" w14:textId="0D87CC83" w:rsidR="00A67D35" w:rsidRPr="008A19DE" w:rsidRDefault="00A67D35" w:rsidP="00A67D35">
            <w:pPr>
              <w:pStyle w:val="5"/>
              <w:widowControl w:val="0"/>
              <w:numPr>
                <w:ilvl w:val="0"/>
                <w:numId w:val="0"/>
              </w:numPr>
              <w:tabs>
                <w:tab w:val="left" w:pos="1417"/>
              </w:tabs>
              <w:snapToGrid/>
              <w:ind w:firstLine="567"/>
              <w:rPr>
                <w:i/>
                <w:sz w:val="24"/>
                <w:szCs w:val="24"/>
                <w:highlight w:val="yellow"/>
              </w:rPr>
            </w:pPr>
            <w:r>
              <w:rPr>
                <w:b/>
                <w:i/>
                <w:sz w:val="24"/>
                <w:szCs w:val="24"/>
                <w:highlight w:val="cyan"/>
              </w:rPr>
              <w:t xml:space="preserve"> </w:t>
            </w:r>
            <w:r w:rsidRPr="008A19DE">
              <w:rPr>
                <w:sz w:val="24"/>
                <w:szCs w:val="24"/>
                <w:highlight w:val="yellow"/>
              </w:rPr>
              <w:t>Исключение не предусмотрено.</w:t>
            </w:r>
          </w:p>
          <w:p w14:paraId="0F621E77" w14:textId="77777777" w:rsidR="00A67D35" w:rsidRPr="008A19DE" w:rsidRDefault="00A67D35" w:rsidP="00A67D35">
            <w:pPr>
              <w:pStyle w:val="5"/>
              <w:widowControl w:val="0"/>
              <w:numPr>
                <w:ilvl w:val="0"/>
                <w:numId w:val="0"/>
              </w:numPr>
              <w:tabs>
                <w:tab w:val="left" w:pos="1417"/>
              </w:tabs>
              <w:snapToGrid/>
              <w:ind w:firstLine="567"/>
              <w:rPr>
                <w:sz w:val="24"/>
                <w:szCs w:val="24"/>
                <w:highlight w:val="darkBlue"/>
              </w:rPr>
            </w:pPr>
          </w:p>
          <w:p w14:paraId="423768A3" w14:textId="77777777" w:rsidR="00A67D35" w:rsidRPr="008A19DE" w:rsidRDefault="00A67D35" w:rsidP="00A67D35">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ограничения:</w:t>
            </w:r>
          </w:p>
          <w:p w14:paraId="20BC60A8" w14:textId="0BE80FD8" w:rsidR="00A67D35" w:rsidRPr="006C0AA9" w:rsidRDefault="00A67D35" w:rsidP="00AB3396">
            <w:pPr>
              <w:pStyle w:val="5"/>
              <w:widowControl w:val="0"/>
              <w:numPr>
                <w:ilvl w:val="0"/>
                <w:numId w:val="0"/>
              </w:numPr>
              <w:tabs>
                <w:tab w:val="left" w:pos="1417"/>
              </w:tabs>
              <w:snapToGrid/>
              <w:ind w:firstLine="567"/>
            </w:pPr>
            <w:r>
              <w:rPr>
                <w:b/>
                <w:i/>
                <w:sz w:val="24"/>
                <w:szCs w:val="24"/>
                <w:highlight w:val="cyan"/>
              </w:rPr>
              <w:t xml:space="preserve"> </w:t>
            </w:r>
            <w:r w:rsidRPr="008A19DE">
              <w:rPr>
                <w:sz w:val="24"/>
                <w:szCs w:val="24"/>
                <w:highlight w:val="yellow"/>
              </w:rPr>
              <w:t>Исключение не предусмотрено.</w:t>
            </w:r>
          </w:p>
        </w:tc>
      </w:tr>
      <w:tr w:rsidR="00A67D3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A67D35" w:rsidRPr="006C0AA9" w:rsidRDefault="00A67D35" w:rsidP="00A67D35">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67D35" w:rsidRPr="006C0AA9" w:rsidRDefault="00A67D35" w:rsidP="00A67D3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A67D35" w:rsidRPr="006C0AA9" w:rsidRDefault="00A67D35" w:rsidP="00A67D35">
            <w:pPr>
              <w:pStyle w:val="Default"/>
              <w:widowControl w:val="0"/>
              <w:ind w:right="175"/>
              <w:jc w:val="both"/>
              <w:rPr>
                <w:b/>
              </w:rPr>
            </w:pPr>
            <w:r w:rsidRPr="006C0AA9">
              <w:rPr>
                <w:b/>
              </w:rPr>
              <w:t>Не предусмотрено.</w:t>
            </w:r>
          </w:p>
        </w:tc>
      </w:tr>
      <w:tr w:rsidR="00A67D3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A67D35" w:rsidRPr="006C0AA9" w:rsidRDefault="00A67D35" w:rsidP="00A67D35">
            <w:pPr>
              <w:widowControl w:val="0"/>
              <w:spacing w:after="0"/>
              <w:jc w:val="left"/>
            </w:pPr>
            <w:r w:rsidRPr="006C0AA9">
              <w:fldChar w:fldCharType="begin"/>
            </w:r>
            <w:r w:rsidRPr="006C0AA9">
              <w:instrText xml:space="preserve"> REF _Ref762567 \r \h  \* MERGEFORMAT </w:instrText>
            </w:r>
            <w:r w:rsidRPr="006C0AA9">
              <w:fldChar w:fldCharType="separate"/>
            </w:r>
            <w:r>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67D35" w:rsidRPr="006C0AA9" w:rsidRDefault="00A67D35" w:rsidP="00A67D3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A67D35" w:rsidRPr="006C0AA9" w:rsidRDefault="00A67D35" w:rsidP="00A67D35">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r w:rsidRPr="006C0AA9">
              <w:rPr>
                <w:bCs/>
              </w:rPr>
              <w:t xml:space="preserve">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A67D3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A67D35" w:rsidRPr="006C0AA9" w:rsidRDefault="00A67D35" w:rsidP="00A67D3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A67D35" w:rsidRPr="006C0AA9" w:rsidRDefault="00A67D35" w:rsidP="00A67D35">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5.5.5</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A67D35" w:rsidRPr="006C0AA9" w:rsidRDefault="00A67D35" w:rsidP="00A67D3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7E2F86E" w:rsidR="00A67D35" w:rsidRPr="006C0AA9" w:rsidRDefault="00A67D35" w:rsidP="00A67D35">
            <w:pPr>
              <w:pStyle w:val="Default"/>
              <w:widowControl w:val="0"/>
              <w:ind w:right="175"/>
              <w:jc w:val="both"/>
            </w:pPr>
            <w:r w:rsidRPr="006C0AA9">
              <w:rPr>
                <w:b/>
                <w:highlight w:val="green"/>
              </w:rPr>
              <w:t>Нет</w:t>
            </w:r>
            <w:r w:rsidRPr="006C0AA9">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A67D35" w:rsidRDefault="00A67D35">
      <w:r>
        <w:separator/>
      </w:r>
    </w:p>
    <w:p w14:paraId="49FC9513" w14:textId="77777777" w:rsidR="00A67D35" w:rsidRDefault="00A67D35"/>
  </w:endnote>
  <w:endnote w:type="continuationSeparator" w:id="0">
    <w:p w14:paraId="7EA3E853" w14:textId="77777777" w:rsidR="00A67D35" w:rsidRDefault="00A67D35">
      <w:r>
        <w:continuationSeparator/>
      </w:r>
    </w:p>
    <w:p w14:paraId="7114B042" w14:textId="77777777" w:rsidR="00A67D35" w:rsidRDefault="00A67D35"/>
  </w:endnote>
  <w:endnote w:type="continuationNotice" w:id="1">
    <w:p w14:paraId="3867AF14" w14:textId="77777777" w:rsidR="00A67D35" w:rsidRDefault="00A67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67D35" w:rsidRPr="00FA0376" w:rsidRDefault="00A67D3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67D35" w:rsidRPr="00902488" w:rsidRDefault="00A67D3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18E03F9" w:rsidR="00A67D35" w:rsidRPr="00FC1DF4" w:rsidRDefault="00A67D35" w:rsidP="00C50BC8">
            <w:pPr>
              <w:pStyle w:val="afe"/>
              <w:jc w:val="center"/>
              <w:rPr>
                <w:bCs/>
                <w:sz w:val="16"/>
                <w:szCs w:val="16"/>
              </w:rPr>
            </w:pPr>
            <w:r w:rsidRPr="00FC1DF4">
              <w:rPr>
                <w:sz w:val="16"/>
                <w:szCs w:val="16"/>
              </w:rPr>
              <w:t xml:space="preserve">Страница </w:t>
            </w:r>
            <w:r w:rsidRPr="00FC1DF4">
              <w:rPr>
                <w:bCs/>
                <w:sz w:val="16"/>
                <w:szCs w:val="16"/>
              </w:rPr>
              <w:fldChar w:fldCharType="begin"/>
            </w:r>
            <w:r w:rsidRPr="00FC1DF4">
              <w:rPr>
                <w:bCs/>
                <w:sz w:val="16"/>
                <w:szCs w:val="16"/>
              </w:rPr>
              <w:instrText>PAGE</w:instrText>
            </w:r>
            <w:r w:rsidRPr="00FC1DF4">
              <w:rPr>
                <w:bCs/>
                <w:sz w:val="16"/>
                <w:szCs w:val="16"/>
              </w:rPr>
              <w:fldChar w:fldCharType="separate"/>
            </w:r>
            <w:r w:rsidR="007D4062">
              <w:rPr>
                <w:bCs/>
                <w:noProof/>
                <w:sz w:val="16"/>
                <w:szCs w:val="16"/>
              </w:rPr>
              <w:t>4</w:t>
            </w:r>
            <w:r w:rsidRPr="00FC1DF4">
              <w:rPr>
                <w:bCs/>
                <w:sz w:val="16"/>
                <w:szCs w:val="16"/>
              </w:rPr>
              <w:fldChar w:fldCharType="end"/>
            </w:r>
            <w:r w:rsidRPr="00FC1DF4">
              <w:rPr>
                <w:sz w:val="16"/>
                <w:szCs w:val="16"/>
              </w:rPr>
              <w:t xml:space="preserve"> из </w:t>
            </w:r>
            <w:r w:rsidRPr="00FC1DF4">
              <w:rPr>
                <w:bCs/>
                <w:sz w:val="16"/>
                <w:szCs w:val="16"/>
              </w:rPr>
              <w:fldChar w:fldCharType="begin"/>
            </w:r>
            <w:r w:rsidRPr="00FC1DF4">
              <w:rPr>
                <w:bCs/>
                <w:sz w:val="16"/>
                <w:szCs w:val="16"/>
              </w:rPr>
              <w:instrText>NUMPAGES</w:instrText>
            </w:r>
            <w:r w:rsidRPr="00FC1DF4">
              <w:rPr>
                <w:bCs/>
                <w:sz w:val="16"/>
                <w:szCs w:val="16"/>
              </w:rPr>
              <w:fldChar w:fldCharType="separate"/>
            </w:r>
            <w:r w:rsidR="007D4062">
              <w:rPr>
                <w:bCs/>
                <w:noProof/>
                <w:sz w:val="16"/>
                <w:szCs w:val="16"/>
              </w:rPr>
              <w:t>4</w:t>
            </w:r>
            <w:r w:rsidRPr="00FC1DF4">
              <w:rPr>
                <w:bCs/>
                <w:sz w:val="16"/>
                <w:szCs w:val="16"/>
              </w:rPr>
              <w:fldChar w:fldCharType="end"/>
            </w:r>
          </w:p>
          <w:p w14:paraId="05EE1B3B" w14:textId="0ABF9C66" w:rsidR="00A67D35" w:rsidRPr="00FC1DF4" w:rsidRDefault="00A67D35" w:rsidP="00C50BC8">
            <w:pPr>
              <w:pStyle w:val="afe"/>
              <w:jc w:val="center"/>
              <w:rPr>
                <w:bCs/>
                <w:sz w:val="16"/>
                <w:szCs w:val="16"/>
              </w:rPr>
            </w:pPr>
            <w:r w:rsidRPr="00FC1DF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5D512C6" w:rsidR="00A67D35" w:rsidRPr="00401A97" w:rsidRDefault="00A67D35" w:rsidP="00401A97">
            <w:pPr>
              <w:pStyle w:val="afe"/>
              <w:tabs>
                <w:tab w:val="clear" w:pos="4153"/>
                <w:tab w:val="clear" w:pos="8306"/>
              </w:tabs>
              <w:ind w:left="1134" w:right="1274"/>
              <w:jc w:val="center"/>
              <w:rPr>
                <w:sz w:val="16"/>
                <w:szCs w:val="16"/>
              </w:rPr>
            </w:pPr>
            <w:r w:rsidRPr="00FC1DF4">
              <w:rPr>
                <w:bCs/>
                <w:sz w:val="16"/>
                <w:szCs w:val="16"/>
              </w:rPr>
              <w:t xml:space="preserve"> на право заключения </w:t>
            </w:r>
            <w:r w:rsidRPr="00FC1DF4">
              <w:rPr>
                <w:sz w:val="16"/>
                <w:szCs w:val="16"/>
              </w:rPr>
              <w:t xml:space="preserve">Договора на поставку </w:t>
            </w:r>
            <w:r w:rsidR="00324022" w:rsidRPr="00324022">
              <w:rPr>
                <w:sz w:val="16"/>
                <w:szCs w:val="16"/>
              </w:rPr>
              <w:t>кабельной продукции для СДТУ и ИТ</w:t>
            </w:r>
            <w:r w:rsidR="0004153A" w:rsidRPr="0004153A">
              <w:rPr>
                <w:sz w:val="16"/>
                <w:szCs w:val="16"/>
              </w:rPr>
              <w:t xml:space="preserve"> для нужд Филиала ПАО «Россети Центр и Приволжье»-«Тулэнерго»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A67D35" w:rsidRDefault="00A67D35">
      <w:r>
        <w:separator/>
      </w:r>
    </w:p>
    <w:p w14:paraId="761E38EF" w14:textId="77777777" w:rsidR="00A67D35" w:rsidRDefault="00A67D35"/>
  </w:footnote>
  <w:footnote w:type="continuationSeparator" w:id="0">
    <w:p w14:paraId="11435376" w14:textId="77777777" w:rsidR="00A67D35" w:rsidRDefault="00A67D35">
      <w:r>
        <w:continuationSeparator/>
      </w:r>
    </w:p>
    <w:p w14:paraId="5EE58EAA" w14:textId="77777777" w:rsidR="00A67D35" w:rsidRDefault="00A67D35"/>
  </w:footnote>
  <w:footnote w:type="continuationNotice" w:id="1">
    <w:p w14:paraId="165BF565" w14:textId="77777777" w:rsidR="00A67D35" w:rsidRDefault="00A67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67D35" w:rsidRPr="00401A97" w:rsidRDefault="00A67D3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67D35" w:rsidRPr="003C47E7" w:rsidRDefault="00A67D3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153A"/>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6A6"/>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4E12"/>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37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40BE"/>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4BFE"/>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773"/>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6FA2"/>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02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5C3F"/>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CD3"/>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AFE"/>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4D3"/>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129"/>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6F75"/>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22CC"/>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6F96"/>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4378"/>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5FA4"/>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06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8F2"/>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704B"/>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57D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821"/>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416"/>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107"/>
    <w:rsid w:val="009A0F55"/>
    <w:rsid w:val="009A127B"/>
    <w:rsid w:val="009A16A6"/>
    <w:rsid w:val="009A2D0C"/>
    <w:rsid w:val="009A3203"/>
    <w:rsid w:val="009A425D"/>
    <w:rsid w:val="009A4454"/>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67D3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3396"/>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AEB"/>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02B"/>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D8F"/>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1DF4"/>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32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mailto:Selyuto.MV@tl.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mailto:yudin_av@tl.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054CB-F838-49D8-BADB-922774BB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20053</Words>
  <Characters>114307</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Юдин Алексей Владимирович</cp:lastModifiedBy>
  <cp:revision>57</cp:revision>
  <cp:lastPrinted>2019-01-16T10:14:00Z</cp:lastPrinted>
  <dcterms:created xsi:type="dcterms:W3CDTF">2025-09-23T13:59:00Z</dcterms:created>
  <dcterms:modified xsi:type="dcterms:W3CDTF">2026-07-02T06:37:00Z</dcterms:modified>
</cp:coreProperties>
</file>